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01B8" w14:textId="43C8CCA9" w:rsidR="003E418A" w:rsidRPr="003E418A" w:rsidRDefault="003E418A" w:rsidP="003E418A">
      <w:pPr>
        <w:spacing w:after="0" w:line="240" w:lineRule="auto"/>
        <w:rPr>
          <w:rFonts w:ascii="Calibri" w:eastAsia="Times New Roman" w:hAnsi="Calibri" w:cs="Times New Roman"/>
          <w:b/>
          <w:sz w:val="20"/>
          <w:lang w:eastAsia="pl-PL"/>
        </w:rPr>
      </w:pPr>
      <w:r w:rsidRPr="003E418A">
        <w:rPr>
          <w:rFonts w:ascii="Calibri" w:eastAsia="Times New Roman" w:hAnsi="Calibri" w:cs="Times New Roman"/>
          <w:b/>
          <w:sz w:val="20"/>
          <w:lang w:eastAsia="pl-PL"/>
        </w:rPr>
        <w:t xml:space="preserve">załącznik nr 1 </w:t>
      </w:r>
      <w:r>
        <w:rPr>
          <w:rFonts w:ascii="Calibri" w:eastAsia="Times New Roman" w:hAnsi="Calibri" w:cs="Times New Roman"/>
          <w:b/>
          <w:sz w:val="20"/>
          <w:lang w:eastAsia="pl-PL"/>
        </w:rPr>
        <w:t xml:space="preserve">– formularz ofertowy </w:t>
      </w:r>
    </w:p>
    <w:p w14:paraId="6181BE11" w14:textId="77777777" w:rsidR="003E418A" w:rsidRPr="003E418A" w:rsidRDefault="003E418A" w:rsidP="003E418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AB19CB">
        <w:rPr>
          <w:rFonts w:ascii="Times New Roman" w:eastAsia="Times New Roman" w:hAnsi="Times New Roman" w:cs="Times New Roman"/>
          <w:color w:val="FFFFFF" w:themeColor="background1"/>
          <w:lang w:eastAsia="pl-PL"/>
        </w:rPr>
        <w:t>..................................................</w:t>
      </w:r>
      <w:r w:rsidRPr="003E418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E418A">
        <w:rPr>
          <w:rFonts w:ascii="Calibri" w:eastAsia="Times New Roman" w:hAnsi="Calibri" w:cs="Times New Roman"/>
          <w:b/>
          <w:lang w:eastAsia="pl-PL"/>
        </w:rPr>
        <w:tab/>
      </w:r>
      <w:r w:rsidRPr="003E418A">
        <w:rPr>
          <w:rFonts w:ascii="Calibri" w:eastAsia="Times New Roman" w:hAnsi="Calibri" w:cs="Times New Roman"/>
          <w:b/>
          <w:lang w:eastAsia="pl-PL"/>
        </w:rPr>
        <w:tab/>
      </w:r>
      <w:r w:rsidRPr="003E418A">
        <w:rPr>
          <w:rFonts w:ascii="Calibri" w:eastAsia="Times New Roman" w:hAnsi="Calibri" w:cs="Times New Roman"/>
          <w:b/>
          <w:lang w:eastAsia="pl-PL"/>
        </w:rPr>
        <w:tab/>
      </w:r>
      <w:r w:rsidRPr="003E418A">
        <w:rPr>
          <w:rFonts w:ascii="Calibri" w:eastAsia="Times New Roman" w:hAnsi="Calibri" w:cs="Times New Roman"/>
          <w:b/>
          <w:lang w:eastAsia="pl-PL"/>
        </w:rPr>
        <w:tab/>
        <w:t xml:space="preserve">         </w:t>
      </w:r>
      <w:r w:rsidRPr="003E418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</w:t>
      </w:r>
      <w:r w:rsidRPr="003E418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B19CB">
        <w:rPr>
          <w:rFonts w:ascii="Times New Roman" w:eastAsia="Times New Roman" w:hAnsi="Times New Roman" w:cs="Times New Roman"/>
          <w:color w:val="FFFFFF" w:themeColor="background1"/>
          <w:lang w:eastAsia="pl-PL"/>
        </w:rPr>
        <w:t>..................................................</w:t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lang w:eastAsia="pl-PL"/>
        </w:rPr>
        <w:tab/>
        <w:t xml:space="preserve">               </w:t>
      </w:r>
      <w:r w:rsidRPr="003E418A">
        <w:rPr>
          <w:rFonts w:ascii="Calibri" w:eastAsia="Times New Roman" w:hAnsi="Calibri" w:cs="Times New Roman"/>
          <w:sz w:val="18"/>
          <w:szCs w:val="18"/>
          <w:lang w:eastAsia="pl-PL"/>
        </w:rPr>
        <w:t>Miejscowość, data</w:t>
      </w:r>
    </w:p>
    <w:p w14:paraId="4965844B" w14:textId="77777777" w:rsidR="003E418A" w:rsidRPr="00AB19CB" w:rsidRDefault="003E418A" w:rsidP="003E418A">
      <w:pPr>
        <w:keepNext/>
        <w:spacing w:after="0" w:line="240" w:lineRule="auto"/>
        <w:outlineLvl w:val="0"/>
        <w:rPr>
          <w:rFonts w:ascii="Calibri" w:eastAsia="Times New Roman" w:hAnsi="Calibri" w:cs="Times New Roman"/>
          <w:b/>
          <w:color w:val="FFFFFF" w:themeColor="background1"/>
          <w:lang w:val="x-none" w:eastAsia="x-none"/>
        </w:rPr>
      </w:pPr>
      <w:r w:rsidRPr="00AB19CB">
        <w:rPr>
          <w:rFonts w:ascii="Calibri" w:eastAsia="Times New Roman" w:hAnsi="Calibri" w:cs="Times New Roman"/>
          <w:b/>
          <w:color w:val="FFFFFF" w:themeColor="background1"/>
          <w:lang w:val="x-none" w:eastAsia="x-none"/>
        </w:rPr>
        <w:t>NAZWA I ADRES WYKONAWCY</w:t>
      </w:r>
      <w:r w:rsidRPr="00AB19CB">
        <w:rPr>
          <w:rFonts w:ascii="Calibri" w:eastAsia="Times New Roman" w:hAnsi="Calibri" w:cs="Times New Roman"/>
          <w:color w:val="FFFFFF" w:themeColor="background1"/>
          <w:lang w:val="x-none" w:eastAsia="x-none"/>
        </w:rPr>
        <w:tab/>
      </w:r>
    </w:p>
    <w:p w14:paraId="5690FD39" w14:textId="77777777" w:rsidR="003E418A" w:rsidRPr="003E418A" w:rsidRDefault="003E418A" w:rsidP="003E418A">
      <w:pPr>
        <w:spacing w:after="0" w:line="240" w:lineRule="auto"/>
        <w:ind w:left="5100" w:hanging="5100"/>
        <w:rPr>
          <w:rFonts w:ascii="Calibri" w:eastAsia="Times New Roman" w:hAnsi="Calibri" w:cs="Times New Roman"/>
          <w:lang w:eastAsia="pl-PL"/>
        </w:rPr>
      </w:pPr>
      <w:r w:rsidRPr="00AB19CB">
        <w:rPr>
          <w:rFonts w:ascii="Calibri" w:eastAsia="Times New Roman" w:hAnsi="Calibri" w:cs="Times New Roman"/>
          <w:color w:val="FFFFFF" w:themeColor="background1"/>
          <w:lang w:eastAsia="pl-PL"/>
        </w:rPr>
        <w:t xml:space="preserve">NIP </w:t>
      </w:r>
      <w:r w:rsidRPr="00AB19CB">
        <w:rPr>
          <w:rFonts w:ascii="Times New Roman" w:eastAsia="Times New Roman" w:hAnsi="Times New Roman" w:cs="Times New Roman"/>
          <w:color w:val="FFFFFF" w:themeColor="background1"/>
          <w:lang w:eastAsia="pl-PL"/>
        </w:rPr>
        <w:t xml:space="preserve">.......................................... </w:t>
      </w:r>
      <w:r w:rsidRPr="00AB19CB">
        <w:rPr>
          <w:rFonts w:ascii="Calibri" w:eastAsia="Times New Roman" w:hAnsi="Calibri" w:cs="Times New Roman"/>
          <w:color w:val="FFFFFF" w:themeColor="background1"/>
          <w:lang w:eastAsia="pl-PL"/>
        </w:rPr>
        <w:t xml:space="preserve">      </w:t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b/>
          <w:lang w:eastAsia="pl-PL"/>
        </w:rPr>
        <w:t>WAŁBRZYSKIE PRZEDSIĘBIORSTWO</w:t>
      </w:r>
      <w:r w:rsidRPr="003E418A">
        <w:rPr>
          <w:rFonts w:ascii="Calibri" w:eastAsia="Times New Roman" w:hAnsi="Calibri" w:cs="Times New Roman"/>
          <w:lang w:eastAsia="pl-PL"/>
        </w:rPr>
        <w:t xml:space="preserve">   </w:t>
      </w:r>
    </w:p>
    <w:p w14:paraId="134F5498" w14:textId="77777777" w:rsidR="003E418A" w:rsidRPr="003E418A" w:rsidRDefault="003E418A" w:rsidP="003E418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AB19CB">
        <w:rPr>
          <w:rFonts w:ascii="Calibri" w:eastAsia="Times New Roman" w:hAnsi="Calibri" w:cs="Times New Roman"/>
          <w:color w:val="FFFFFF" w:themeColor="background1"/>
          <w:lang w:eastAsia="pl-PL"/>
        </w:rPr>
        <w:t xml:space="preserve">REGON </w:t>
      </w:r>
      <w:r w:rsidRPr="00AB19CB">
        <w:rPr>
          <w:rFonts w:ascii="Times New Roman" w:eastAsia="Times New Roman" w:hAnsi="Times New Roman" w:cs="Times New Roman"/>
          <w:color w:val="FFFFFF" w:themeColor="background1"/>
          <w:lang w:eastAsia="pl-PL"/>
        </w:rPr>
        <w:t xml:space="preserve">....................................   </w:t>
      </w:r>
      <w:r w:rsidRPr="00AB19CB">
        <w:rPr>
          <w:rFonts w:ascii="Calibri" w:eastAsia="Times New Roman" w:hAnsi="Calibri" w:cs="Times New Roman"/>
          <w:color w:val="FFFFFF" w:themeColor="background1"/>
          <w:lang w:eastAsia="pl-PL"/>
        </w:rPr>
        <w:t xml:space="preserve">       </w:t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lang w:eastAsia="pl-PL"/>
        </w:rPr>
        <w:tab/>
        <w:t xml:space="preserve">                </w:t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b/>
          <w:lang w:eastAsia="pl-PL"/>
        </w:rPr>
        <w:t>WODOCIĄGÓW I KANALIZACJI</w:t>
      </w:r>
      <w:r w:rsidRPr="003E418A">
        <w:rPr>
          <w:rFonts w:ascii="Calibri" w:eastAsia="Times New Roman" w:hAnsi="Calibri" w:cs="Times New Roman"/>
          <w:lang w:eastAsia="pl-PL"/>
        </w:rPr>
        <w:t xml:space="preserve">                         </w:t>
      </w:r>
    </w:p>
    <w:p w14:paraId="656CF95F" w14:textId="37D59D6F" w:rsidR="003E418A" w:rsidRPr="003E418A" w:rsidRDefault="003E418A" w:rsidP="003E418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AB19CB">
        <w:rPr>
          <w:rFonts w:ascii="Calibri" w:eastAsia="Times New Roman" w:hAnsi="Calibri" w:cs="Times New Roman"/>
          <w:color w:val="FFFFFF" w:themeColor="background1"/>
          <w:lang w:eastAsia="pl-PL"/>
        </w:rPr>
        <w:t>Tel.</w:t>
      </w:r>
      <w:r w:rsidR="00577972" w:rsidRPr="00AB19CB">
        <w:rPr>
          <w:rFonts w:ascii="Calibri" w:eastAsia="Times New Roman" w:hAnsi="Calibri" w:cs="Times New Roman"/>
          <w:color w:val="FFFFFF" w:themeColor="background1"/>
          <w:lang w:eastAsia="pl-PL"/>
        </w:rPr>
        <w:t>/faks</w:t>
      </w:r>
      <w:r w:rsidRPr="00AB19CB">
        <w:rPr>
          <w:rFonts w:ascii="Calibri" w:eastAsia="Times New Roman" w:hAnsi="Calibri" w:cs="Times New Roman"/>
          <w:color w:val="FFFFFF" w:themeColor="background1"/>
          <w:lang w:eastAsia="pl-PL"/>
        </w:rPr>
        <w:t xml:space="preserve"> </w:t>
      </w:r>
      <w:r w:rsidRPr="00AB19CB">
        <w:rPr>
          <w:rFonts w:ascii="Times New Roman" w:eastAsia="Times New Roman" w:hAnsi="Times New Roman" w:cs="Times New Roman"/>
          <w:color w:val="FFFFFF" w:themeColor="background1"/>
          <w:lang w:eastAsia="pl-PL"/>
        </w:rPr>
        <w:t xml:space="preserve">.................................. </w:t>
      </w:r>
      <w:r w:rsidRPr="003E418A">
        <w:rPr>
          <w:rFonts w:ascii="Times New Roman" w:eastAsia="Times New Roman" w:hAnsi="Times New Roman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lang w:eastAsia="pl-PL"/>
        </w:rPr>
        <w:tab/>
        <w:t xml:space="preserve">  </w:t>
      </w:r>
      <w:r w:rsidRPr="003E418A">
        <w:rPr>
          <w:rFonts w:ascii="Calibri" w:eastAsia="Times New Roman" w:hAnsi="Calibri" w:cs="Times New Roman"/>
          <w:lang w:eastAsia="pl-PL"/>
        </w:rPr>
        <w:tab/>
        <w:t xml:space="preserve"> </w:t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b/>
          <w:lang w:eastAsia="pl-PL"/>
        </w:rPr>
        <w:t>SPÓŁKA Z O.O.</w:t>
      </w:r>
    </w:p>
    <w:p w14:paraId="20A7AD85" w14:textId="454A3E46" w:rsidR="003E418A" w:rsidRPr="003E418A" w:rsidRDefault="00577972" w:rsidP="003E418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AB19CB">
        <w:rPr>
          <w:rFonts w:ascii="Calibri" w:eastAsia="Times New Roman" w:hAnsi="Calibri" w:cs="Times New Roman"/>
          <w:color w:val="FFFFFF" w:themeColor="background1"/>
          <w:lang w:eastAsia="pl-PL"/>
        </w:rPr>
        <w:t>E-mail</w:t>
      </w:r>
      <w:r w:rsidR="003E418A" w:rsidRPr="00AB19CB">
        <w:rPr>
          <w:rFonts w:ascii="Times New Roman" w:eastAsia="Times New Roman" w:hAnsi="Times New Roman" w:cs="Times New Roman"/>
          <w:color w:val="FFFFFF" w:themeColor="background1"/>
          <w:lang w:eastAsia="pl-PL"/>
        </w:rPr>
        <w:t>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3E418A" w:rsidRPr="003E418A">
        <w:rPr>
          <w:rFonts w:ascii="Times New Roman" w:eastAsia="Times New Roman" w:hAnsi="Times New Roman" w:cs="Times New Roman"/>
          <w:lang w:eastAsia="pl-PL"/>
        </w:rPr>
        <w:t xml:space="preserve">  </w:t>
      </w:r>
      <w:r w:rsidR="003E418A" w:rsidRPr="003E418A">
        <w:rPr>
          <w:rFonts w:ascii="Calibri" w:eastAsia="Times New Roman" w:hAnsi="Calibri" w:cs="Times New Roman"/>
          <w:lang w:eastAsia="pl-PL"/>
        </w:rPr>
        <w:t xml:space="preserve"> </w:t>
      </w:r>
      <w:r w:rsidR="003E418A" w:rsidRPr="003E418A">
        <w:rPr>
          <w:rFonts w:ascii="Calibri" w:eastAsia="Times New Roman" w:hAnsi="Calibri" w:cs="Times New Roman"/>
          <w:lang w:eastAsia="pl-PL"/>
        </w:rPr>
        <w:tab/>
      </w:r>
      <w:r w:rsidR="003E418A" w:rsidRPr="003E418A">
        <w:rPr>
          <w:rFonts w:ascii="Calibri" w:eastAsia="Times New Roman" w:hAnsi="Calibri" w:cs="Times New Roman"/>
          <w:lang w:eastAsia="pl-PL"/>
        </w:rPr>
        <w:tab/>
      </w:r>
      <w:r w:rsidR="003E418A" w:rsidRPr="003E418A">
        <w:rPr>
          <w:rFonts w:ascii="Calibri" w:eastAsia="Times New Roman" w:hAnsi="Calibri" w:cs="Times New Roman"/>
          <w:lang w:eastAsia="pl-PL"/>
        </w:rPr>
        <w:tab/>
        <w:t xml:space="preserve">  </w:t>
      </w:r>
      <w:r w:rsidR="003E418A" w:rsidRPr="003E418A">
        <w:rPr>
          <w:rFonts w:ascii="Calibri" w:eastAsia="Times New Roman" w:hAnsi="Calibri" w:cs="Times New Roman"/>
          <w:lang w:eastAsia="pl-PL"/>
        </w:rPr>
        <w:tab/>
      </w:r>
      <w:r w:rsidR="003E418A" w:rsidRPr="003E418A">
        <w:rPr>
          <w:rFonts w:ascii="Calibri" w:eastAsia="Times New Roman" w:hAnsi="Calibri" w:cs="Times New Roman"/>
          <w:b/>
          <w:lang w:eastAsia="pl-PL"/>
        </w:rPr>
        <w:t>AL. WYZWOLENIA 39</w:t>
      </w:r>
    </w:p>
    <w:p w14:paraId="52D506AE" w14:textId="231FB121" w:rsidR="003E418A" w:rsidRDefault="003E418A" w:rsidP="00577972">
      <w:pPr>
        <w:spacing w:after="0" w:line="240" w:lineRule="auto"/>
        <w:ind w:left="2124" w:firstLine="708"/>
        <w:rPr>
          <w:rFonts w:ascii="Calibri" w:eastAsia="Times New Roman" w:hAnsi="Calibri" w:cs="Times New Roman"/>
          <w:b/>
          <w:lang w:eastAsia="pl-PL"/>
        </w:rPr>
      </w:pPr>
      <w:r w:rsidRPr="003E418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E418A">
        <w:rPr>
          <w:rFonts w:ascii="Calibri" w:eastAsia="Times New Roman" w:hAnsi="Calibri" w:cs="Times New Roman"/>
          <w:lang w:eastAsia="pl-PL"/>
        </w:rPr>
        <w:t xml:space="preserve"> </w:t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lang w:eastAsia="pl-PL"/>
        </w:rPr>
        <w:tab/>
        <w:t xml:space="preserve">   </w:t>
      </w:r>
      <w:r w:rsidRPr="003E418A">
        <w:rPr>
          <w:rFonts w:ascii="Calibri" w:eastAsia="Times New Roman" w:hAnsi="Calibri" w:cs="Times New Roman"/>
          <w:lang w:eastAsia="pl-PL"/>
        </w:rPr>
        <w:tab/>
      </w:r>
      <w:r w:rsidRPr="003E418A">
        <w:rPr>
          <w:rFonts w:ascii="Calibri" w:eastAsia="Times New Roman" w:hAnsi="Calibri" w:cs="Times New Roman"/>
          <w:b/>
          <w:lang w:eastAsia="pl-PL"/>
        </w:rPr>
        <w:t>58-300 WAŁBRZYCH</w:t>
      </w:r>
    </w:p>
    <w:p w14:paraId="11DB123D" w14:textId="77777777" w:rsidR="00305818" w:rsidRPr="003E418A" w:rsidRDefault="00305818" w:rsidP="00577972">
      <w:pPr>
        <w:spacing w:after="0" w:line="240" w:lineRule="auto"/>
        <w:ind w:left="2124" w:firstLine="708"/>
        <w:rPr>
          <w:rFonts w:ascii="Calibri" w:eastAsia="Times New Roman" w:hAnsi="Calibri" w:cs="Times New Roman"/>
          <w:lang w:eastAsia="pl-P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3E418A" w:rsidRPr="003E418A" w14:paraId="58210A77" w14:textId="77777777" w:rsidTr="00461736">
        <w:tc>
          <w:tcPr>
            <w:tcW w:w="10343" w:type="dxa"/>
            <w:shd w:val="clear" w:color="auto" w:fill="D9D9D9"/>
          </w:tcPr>
          <w:p w14:paraId="2A213CAA" w14:textId="79FCFD4C" w:rsidR="003E418A" w:rsidRPr="004752FF" w:rsidRDefault="003E418A" w:rsidP="004752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proofErr w:type="gramStart"/>
            <w:r w:rsidRPr="003E418A"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  <w:t>FORMULARZ  OFERTOWY</w:t>
            </w:r>
            <w:proofErr w:type="gramEnd"/>
            <w:r w:rsidRPr="003E418A"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  <w:t xml:space="preserve"> </w:t>
            </w:r>
          </w:p>
        </w:tc>
      </w:tr>
    </w:tbl>
    <w:p w14:paraId="3FA558BE" w14:textId="77777777" w:rsidR="001E19A6" w:rsidRPr="001E19A6" w:rsidRDefault="001E19A6" w:rsidP="001E19A6">
      <w:pPr>
        <w:spacing w:after="0" w:line="240" w:lineRule="auto"/>
        <w:ind w:left="284"/>
        <w:jc w:val="both"/>
        <w:rPr>
          <w:rFonts w:ascii="Calibri" w:hAnsi="Calibri" w:cs="Arial"/>
          <w:b/>
          <w:bCs/>
        </w:rPr>
      </w:pPr>
    </w:p>
    <w:p w14:paraId="41FCF5EE" w14:textId="0440FE74" w:rsidR="00AB19CB" w:rsidRDefault="007A047E" w:rsidP="00AB19CB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74785">
        <w:rPr>
          <w:rFonts w:eastAsia="Times New Roman" w:cstheme="minorHAnsi"/>
          <w:lang w:eastAsia="pl-PL"/>
        </w:rPr>
        <w:t xml:space="preserve">Składamy ofertę na zadanie pod nazwą: </w:t>
      </w:r>
      <w:bookmarkStart w:id="0" w:name="_Hlk192761235"/>
      <w:r w:rsidR="00B94D6E" w:rsidRPr="00B94D6E">
        <w:rPr>
          <w:rFonts w:eastAsia="Times New Roman" w:cstheme="minorHAnsi"/>
          <w:b/>
          <w:bCs/>
          <w:lang w:eastAsia="pl-PL"/>
        </w:rPr>
        <w:t>„</w:t>
      </w:r>
      <w:r w:rsidR="00124D43" w:rsidRPr="00124D43">
        <w:rPr>
          <w:rFonts w:eastAsia="Times New Roman" w:cstheme="minorHAnsi"/>
          <w:b/>
          <w:bCs/>
          <w:iCs/>
          <w:lang w:eastAsia="pl-PL"/>
        </w:rPr>
        <w:t xml:space="preserve">Zakup w formie leasingu pojazdu </w:t>
      </w:r>
      <w:r w:rsidR="00270013">
        <w:rPr>
          <w:rFonts w:eastAsia="Times New Roman" w:cstheme="minorHAnsi"/>
          <w:b/>
          <w:bCs/>
          <w:iCs/>
          <w:lang w:eastAsia="pl-PL"/>
        </w:rPr>
        <w:t>osobowego</w:t>
      </w:r>
      <w:r w:rsidR="00B94D6E" w:rsidRPr="00B94D6E">
        <w:rPr>
          <w:rFonts w:eastAsia="Times New Roman" w:cstheme="minorHAnsi"/>
          <w:b/>
          <w:bCs/>
          <w:lang w:eastAsia="pl-PL"/>
        </w:rPr>
        <w:t>”</w:t>
      </w:r>
      <w:r w:rsidR="00B94D6E" w:rsidRPr="00E179B2">
        <w:rPr>
          <w:rFonts w:eastAsia="Times New Roman" w:cstheme="minorHAnsi"/>
          <w:lang w:eastAsia="pl-PL"/>
        </w:rPr>
        <w:t>.</w:t>
      </w:r>
    </w:p>
    <w:bookmarkEnd w:id="0"/>
    <w:p w14:paraId="28310C05" w14:textId="74998E82" w:rsidR="00AB19CB" w:rsidRPr="00AB19CB" w:rsidRDefault="00AB19CB" w:rsidP="00AB19CB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AB19CB">
        <w:rPr>
          <w:rFonts w:ascii="Calibri" w:hAnsi="Calibri"/>
        </w:rPr>
        <w:t>Dane Wykonawcy /</w:t>
      </w:r>
      <w:proofErr w:type="gramStart"/>
      <w:r w:rsidRPr="00AB19CB">
        <w:rPr>
          <w:rFonts w:ascii="Calibri" w:hAnsi="Calibri"/>
        </w:rPr>
        <w:t>Wykonawców  (</w:t>
      </w:r>
      <w:proofErr w:type="gramEnd"/>
      <w:r w:rsidRPr="00AB19CB">
        <w:rPr>
          <w:rFonts w:ascii="Calibri" w:hAnsi="Calibri"/>
        </w:rPr>
        <w:t>w przypadku oferty wspólnej):</w:t>
      </w:r>
    </w:p>
    <w:p w14:paraId="7CA6EF0F" w14:textId="05F5F38A" w:rsidR="00AB19CB" w:rsidRPr="00A27EB4" w:rsidRDefault="00AB19CB" w:rsidP="00345787">
      <w:pPr>
        <w:pStyle w:val="Tekstpodstawowy"/>
        <w:numPr>
          <w:ilvl w:val="0"/>
          <w:numId w:val="31"/>
        </w:numPr>
        <w:spacing w:after="0"/>
        <w:ind w:left="709" w:hanging="283"/>
        <w:jc w:val="both"/>
        <w:rPr>
          <w:rFonts w:ascii="Calibri" w:hAnsi="Calibri"/>
          <w:sz w:val="22"/>
          <w:szCs w:val="22"/>
          <w:lang w:val="pl-PL"/>
        </w:rPr>
      </w:pPr>
      <w:r w:rsidRPr="00A27EB4">
        <w:rPr>
          <w:rFonts w:ascii="Calibri" w:hAnsi="Calibri"/>
          <w:sz w:val="22"/>
          <w:szCs w:val="22"/>
          <w:lang w:val="pl-PL"/>
        </w:rPr>
        <w:t xml:space="preserve">Nazwa </w:t>
      </w:r>
      <w:r>
        <w:rPr>
          <w:rFonts w:ascii="Calibri" w:hAnsi="Calibri"/>
          <w:sz w:val="22"/>
          <w:szCs w:val="22"/>
          <w:lang w:val="pl-PL"/>
        </w:rPr>
        <w:t>W</w:t>
      </w:r>
      <w:r w:rsidRPr="00A27EB4">
        <w:rPr>
          <w:rFonts w:ascii="Calibri" w:hAnsi="Calibri"/>
          <w:sz w:val="22"/>
          <w:szCs w:val="22"/>
          <w:lang w:val="pl-PL"/>
        </w:rPr>
        <w:t>ykonawcy</w:t>
      </w:r>
      <w:r>
        <w:rPr>
          <w:rStyle w:val="Odwoanieprzypisudolnego"/>
          <w:rFonts w:ascii="Calibri" w:hAnsi="Calibri"/>
          <w:sz w:val="22"/>
          <w:szCs w:val="22"/>
          <w:lang w:val="pl-PL"/>
        </w:rPr>
        <w:footnoteReference w:id="1"/>
      </w:r>
      <w:r>
        <w:rPr>
          <w:rFonts w:ascii="Calibri" w:hAnsi="Calibri"/>
          <w:sz w:val="22"/>
          <w:szCs w:val="22"/>
          <w:lang w:val="pl-PL"/>
        </w:rPr>
        <w:t>:</w:t>
      </w:r>
      <w:r w:rsidRPr="00BC4648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………………………………………………………………………......</w:t>
      </w:r>
      <w:r>
        <w:rPr>
          <w:rFonts w:ascii="Arial" w:hAnsi="Arial" w:cs="Arial"/>
          <w:sz w:val="22"/>
          <w:szCs w:val="22"/>
          <w:lang w:val="pl-PL"/>
        </w:rPr>
        <w:t>....</w:t>
      </w:r>
      <w:r w:rsidRPr="00BC4648">
        <w:rPr>
          <w:rFonts w:ascii="Arial" w:hAnsi="Arial" w:cs="Arial"/>
          <w:sz w:val="22"/>
          <w:szCs w:val="22"/>
          <w:lang w:val="pl-PL"/>
        </w:rPr>
        <w:t>.</w:t>
      </w:r>
      <w:r>
        <w:rPr>
          <w:rFonts w:ascii="Arial" w:hAnsi="Arial" w:cs="Arial"/>
          <w:sz w:val="22"/>
          <w:szCs w:val="22"/>
          <w:lang w:val="pl-PL"/>
        </w:rPr>
        <w:t>.....</w:t>
      </w:r>
    </w:p>
    <w:p w14:paraId="2B2E0B16" w14:textId="77777777" w:rsidR="00AB19CB" w:rsidRPr="00A27EB4" w:rsidRDefault="00AB19CB" w:rsidP="00345787">
      <w:pPr>
        <w:pStyle w:val="Tekstpodstawowy"/>
        <w:spacing w:after="0"/>
        <w:ind w:firstLine="708"/>
        <w:jc w:val="both"/>
        <w:rPr>
          <w:rFonts w:ascii="Calibri" w:hAnsi="Calibri"/>
          <w:sz w:val="22"/>
          <w:szCs w:val="22"/>
          <w:lang w:val="pl-PL"/>
        </w:rPr>
      </w:pPr>
      <w:proofErr w:type="gramStart"/>
      <w:r w:rsidRPr="00A27EB4">
        <w:rPr>
          <w:rFonts w:ascii="Calibri" w:hAnsi="Calibri"/>
          <w:sz w:val="22"/>
          <w:szCs w:val="22"/>
          <w:lang w:val="pl-PL"/>
        </w:rPr>
        <w:t>Adres:</w:t>
      </w:r>
      <w:r w:rsidRPr="00BC4648">
        <w:rPr>
          <w:rFonts w:ascii="Arial" w:hAnsi="Arial" w:cs="Arial"/>
          <w:sz w:val="22"/>
          <w:szCs w:val="22"/>
          <w:lang w:val="pl-PL"/>
        </w:rPr>
        <w:t>…</w:t>
      </w:r>
      <w:proofErr w:type="gramEnd"/>
      <w:r w:rsidRPr="00BC4648">
        <w:rPr>
          <w:rFonts w:ascii="Arial" w:hAnsi="Arial" w:cs="Arial"/>
          <w:sz w:val="22"/>
          <w:szCs w:val="22"/>
          <w:lang w:val="pl-PL"/>
        </w:rPr>
        <w:t>…………………………………………………………</w:t>
      </w:r>
      <w:proofErr w:type="gramStart"/>
      <w:r w:rsidRPr="00BC4648">
        <w:rPr>
          <w:rFonts w:ascii="Arial" w:hAnsi="Arial" w:cs="Arial"/>
          <w:sz w:val="22"/>
          <w:szCs w:val="22"/>
          <w:lang w:val="pl-PL"/>
        </w:rPr>
        <w:t>…….</w:t>
      </w:r>
      <w:proofErr w:type="gramEnd"/>
      <w:r w:rsidRPr="00BC4648">
        <w:rPr>
          <w:rFonts w:ascii="Arial" w:hAnsi="Arial" w:cs="Arial"/>
          <w:sz w:val="22"/>
          <w:szCs w:val="22"/>
          <w:lang w:val="pl-PL"/>
        </w:rPr>
        <w:t>.………</w:t>
      </w:r>
      <w:proofErr w:type="gramStart"/>
      <w:r w:rsidRPr="00BC4648">
        <w:rPr>
          <w:rFonts w:ascii="Arial" w:hAnsi="Arial" w:cs="Arial"/>
          <w:sz w:val="22"/>
          <w:szCs w:val="22"/>
          <w:lang w:val="pl-PL"/>
        </w:rPr>
        <w:t>……</w:t>
      </w:r>
      <w:r>
        <w:rPr>
          <w:rFonts w:ascii="Arial" w:hAnsi="Arial" w:cs="Arial"/>
          <w:sz w:val="22"/>
          <w:szCs w:val="22"/>
          <w:lang w:val="pl-PL"/>
        </w:rPr>
        <w:t>.</w:t>
      </w:r>
      <w:proofErr w:type="gramEnd"/>
      <w:r w:rsidRPr="00BC4648">
        <w:rPr>
          <w:rFonts w:ascii="Arial" w:hAnsi="Arial" w:cs="Arial"/>
          <w:sz w:val="22"/>
          <w:szCs w:val="22"/>
          <w:lang w:val="pl-PL"/>
        </w:rPr>
        <w:t>……………….</w:t>
      </w:r>
    </w:p>
    <w:p w14:paraId="206C0F8E" w14:textId="1E8C6DD0" w:rsidR="00AB19CB" w:rsidRPr="00A27EB4" w:rsidRDefault="00AB19CB" w:rsidP="00345787">
      <w:pPr>
        <w:pStyle w:val="Tekstpodstawowy"/>
        <w:spacing w:after="0"/>
        <w:ind w:firstLine="708"/>
        <w:jc w:val="both"/>
        <w:rPr>
          <w:rFonts w:ascii="Calibri" w:hAnsi="Calibri"/>
          <w:sz w:val="22"/>
          <w:szCs w:val="22"/>
          <w:lang w:val="pl-PL"/>
        </w:rPr>
      </w:pPr>
      <w:proofErr w:type="gramStart"/>
      <w:r w:rsidRPr="00A27EB4">
        <w:rPr>
          <w:rFonts w:ascii="Calibri" w:hAnsi="Calibri"/>
          <w:sz w:val="22"/>
          <w:szCs w:val="22"/>
          <w:lang w:val="pl-PL"/>
        </w:rPr>
        <w:t>N</w:t>
      </w:r>
      <w:r w:rsidR="00345787">
        <w:rPr>
          <w:rFonts w:ascii="Calibri" w:hAnsi="Calibri"/>
          <w:sz w:val="22"/>
          <w:szCs w:val="22"/>
          <w:lang w:val="pl-PL"/>
        </w:rPr>
        <w:t>I</w:t>
      </w:r>
      <w:r w:rsidRPr="00A27EB4">
        <w:rPr>
          <w:rFonts w:ascii="Calibri" w:hAnsi="Calibri"/>
          <w:sz w:val="22"/>
          <w:szCs w:val="22"/>
          <w:lang w:val="pl-PL"/>
        </w:rPr>
        <w:t>P:</w:t>
      </w:r>
      <w:r w:rsidRPr="00BC4648">
        <w:rPr>
          <w:rFonts w:ascii="Arial" w:hAnsi="Arial" w:cs="Arial"/>
          <w:sz w:val="22"/>
          <w:szCs w:val="22"/>
          <w:lang w:val="pl-PL"/>
        </w:rPr>
        <w:t>…</w:t>
      </w:r>
      <w:proofErr w:type="gramEnd"/>
      <w:r w:rsidRPr="00BC4648">
        <w:rPr>
          <w:rFonts w:ascii="Arial" w:hAnsi="Arial" w:cs="Arial"/>
          <w:sz w:val="22"/>
          <w:szCs w:val="22"/>
          <w:lang w:val="pl-PL"/>
        </w:rPr>
        <w:t>………………………………</w:t>
      </w:r>
      <w:proofErr w:type="gramStart"/>
      <w:r w:rsidRPr="00BC4648">
        <w:rPr>
          <w:rFonts w:ascii="Arial" w:hAnsi="Arial" w:cs="Arial"/>
          <w:sz w:val="22"/>
          <w:szCs w:val="22"/>
          <w:lang w:val="pl-PL"/>
        </w:rPr>
        <w:t>…….</w:t>
      </w:r>
      <w:proofErr w:type="gramEnd"/>
      <w:r w:rsidRPr="00BC4648">
        <w:rPr>
          <w:rFonts w:ascii="Arial" w:hAnsi="Arial" w:cs="Arial"/>
          <w:sz w:val="22"/>
          <w:szCs w:val="22"/>
          <w:lang w:val="pl-PL"/>
        </w:rPr>
        <w:t xml:space="preserve">… </w:t>
      </w:r>
      <w:r w:rsidRPr="00A27EB4">
        <w:rPr>
          <w:rFonts w:ascii="Calibri" w:hAnsi="Calibri"/>
          <w:sz w:val="22"/>
          <w:szCs w:val="22"/>
          <w:lang w:val="pl-PL"/>
        </w:rPr>
        <w:t xml:space="preserve">    </w:t>
      </w:r>
      <w:proofErr w:type="gramStart"/>
      <w:r w:rsidRPr="00A27EB4">
        <w:rPr>
          <w:rFonts w:ascii="Calibri" w:hAnsi="Calibri"/>
          <w:sz w:val="22"/>
          <w:szCs w:val="22"/>
          <w:lang w:val="pl-PL"/>
        </w:rPr>
        <w:t>REGON</w:t>
      </w:r>
      <w:r>
        <w:rPr>
          <w:rFonts w:ascii="Calibri" w:hAnsi="Calibri"/>
          <w:sz w:val="22"/>
          <w:szCs w:val="22"/>
          <w:lang w:val="pl-PL"/>
        </w:rPr>
        <w:t>:</w:t>
      </w:r>
      <w:r w:rsidRPr="00BC4648">
        <w:rPr>
          <w:rFonts w:ascii="Arial" w:hAnsi="Arial" w:cs="Arial"/>
          <w:sz w:val="22"/>
          <w:szCs w:val="22"/>
          <w:lang w:val="pl-PL"/>
        </w:rPr>
        <w:t>…</w:t>
      </w:r>
      <w:proofErr w:type="gramEnd"/>
      <w:r w:rsidRPr="00BC4648">
        <w:rPr>
          <w:rFonts w:ascii="Arial" w:hAnsi="Arial" w:cs="Arial"/>
          <w:sz w:val="22"/>
          <w:szCs w:val="22"/>
          <w:lang w:val="pl-PL"/>
        </w:rPr>
        <w:t>…………</w:t>
      </w:r>
      <w:proofErr w:type="gramStart"/>
      <w:r w:rsidRPr="00BC4648">
        <w:rPr>
          <w:rFonts w:ascii="Arial" w:hAnsi="Arial" w:cs="Arial"/>
          <w:sz w:val="22"/>
          <w:szCs w:val="22"/>
          <w:lang w:val="pl-PL"/>
        </w:rPr>
        <w:t>…….</w:t>
      </w:r>
      <w:proofErr w:type="gramEnd"/>
      <w:r w:rsidRPr="00BC4648">
        <w:rPr>
          <w:rFonts w:ascii="Arial" w:hAnsi="Arial" w:cs="Arial"/>
          <w:sz w:val="22"/>
          <w:szCs w:val="22"/>
          <w:lang w:val="pl-PL"/>
        </w:rPr>
        <w:t>…</w:t>
      </w:r>
      <w:proofErr w:type="gramStart"/>
      <w:r w:rsidRPr="00BC4648">
        <w:rPr>
          <w:rFonts w:ascii="Arial" w:hAnsi="Arial" w:cs="Arial"/>
          <w:sz w:val="22"/>
          <w:szCs w:val="22"/>
          <w:lang w:val="pl-PL"/>
        </w:rPr>
        <w:t>…</w:t>
      </w:r>
      <w:r>
        <w:rPr>
          <w:rFonts w:ascii="Arial" w:hAnsi="Arial" w:cs="Arial"/>
          <w:sz w:val="22"/>
          <w:szCs w:val="22"/>
          <w:lang w:val="pl-PL"/>
        </w:rPr>
        <w:t>….</w:t>
      </w:r>
      <w:proofErr w:type="gramEnd"/>
      <w:r w:rsidRPr="00BC4648">
        <w:rPr>
          <w:rFonts w:ascii="Arial" w:hAnsi="Arial" w:cs="Arial"/>
          <w:sz w:val="22"/>
          <w:szCs w:val="22"/>
          <w:lang w:val="pl-PL"/>
        </w:rPr>
        <w:t>………………</w:t>
      </w:r>
      <w:r>
        <w:rPr>
          <w:rFonts w:ascii="Arial" w:hAnsi="Arial" w:cs="Arial"/>
          <w:sz w:val="22"/>
          <w:szCs w:val="22"/>
          <w:lang w:val="pl-PL"/>
        </w:rPr>
        <w:t>...</w:t>
      </w:r>
    </w:p>
    <w:p w14:paraId="6FBC4029" w14:textId="7D05F8EF" w:rsidR="00AB19CB" w:rsidRPr="00AB19CB" w:rsidRDefault="00AB19CB" w:rsidP="00345787">
      <w:pPr>
        <w:pStyle w:val="Tekstpodstawowy"/>
        <w:spacing w:after="0"/>
        <w:ind w:firstLine="708"/>
        <w:jc w:val="both"/>
        <w:rPr>
          <w:rFonts w:ascii="Calibri" w:hAnsi="Calibri"/>
          <w:sz w:val="22"/>
          <w:szCs w:val="22"/>
          <w:lang w:val="pl-PL"/>
        </w:rPr>
      </w:pPr>
      <w:r w:rsidRPr="00A27EB4">
        <w:rPr>
          <w:rFonts w:ascii="Calibri" w:hAnsi="Calibri"/>
          <w:sz w:val="22"/>
          <w:szCs w:val="22"/>
          <w:lang w:val="pl-PL"/>
        </w:rPr>
        <w:t>Tel</w:t>
      </w:r>
      <w:r w:rsidR="00345787">
        <w:rPr>
          <w:rFonts w:ascii="Calibri" w:hAnsi="Calibri"/>
          <w:sz w:val="22"/>
          <w:szCs w:val="22"/>
          <w:lang w:val="pl-PL"/>
        </w:rPr>
        <w:t>e</w:t>
      </w:r>
      <w:r w:rsidRPr="00A27EB4">
        <w:rPr>
          <w:rFonts w:ascii="Calibri" w:hAnsi="Calibri"/>
          <w:sz w:val="22"/>
          <w:szCs w:val="22"/>
          <w:lang w:val="pl-PL"/>
        </w:rPr>
        <w:t>fon</w:t>
      </w:r>
      <w:r>
        <w:rPr>
          <w:rFonts w:ascii="Calibri" w:hAnsi="Calibri"/>
          <w:sz w:val="22"/>
          <w:szCs w:val="22"/>
          <w:lang w:val="pl-PL"/>
        </w:rPr>
        <w:t>:</w:t>
      </w:r>
      <w:r w:rsidRPr="00A27EB4">
        <w:rPr>
          <w:rFonts w:ascii="Calibri" w:hAnsi="Calibri"/>
          <w:sz w:val="22"/>
          <w:szCs w:val="22"/>
          <w:lang w:val="pl-PL"/>
        </w:rPr>
        <w:t xml:space="preserve"> </w:t>
      </w:r>
      <w:r w:rsidRPr="00BC4648">
        <w:rPr>
          <w:rFonts w:ascii="Arial" w:hAnsi="Arial" w:cs="Arial"/>
          <w:sz w:val="22"/>
          <w:szCs w:val="22"/>
          <w:lang w:val="pl-PL"/>
        </w:rPr>
        <w:t>……………………………….</w:t>
      </w:r>
      <w:r>
        <w:rPr>
          <w:rFonts w:ascii="Calibri" w:hAnsi="Calibri"/>
          <w:sz w:val="22"/>
          <w:szCs w:val="22"/>
          <w:lang w:val="pl-PL"/>
        </w:rPr>
        <w:t xml:space="preserve"> </w:t>
      </w:r>
      <w:r w:rsidRPr="00A27EB4">
        <w:rPr>
          <w:rFonts w:ascii="Calibri" w:hAnsi="Calibri"/>
          <w:sz w:val="22"/>
          <w:szCs w:val="22"/>
          <w:lang w:val="pl-PL"/>
        </w:rPr>
        <w:t xml:space="preserve">e-mail: </w:t>
      </w:r>
      <w:r w:rsidRPr="00BC4648">
        <w:rPr>
          <w:rFonts w:ascii="Arial" w:hAnsi="Arial" w:cs="Arial"/>
          <w:sz w:val="22"/>
          <w:szCs w:val="22"/>
          <w:lang w:val="pl-PL"/>
        </w:rPr>
        <w:t>………………………………..............................</w:t>
      </w:r>
      <w:r>
        <w:rPr>
          <w:rFonts w:ascii="Arial" w:hAnsi="Arial" w:cs="Arial"/>
          <w:sz w:val="22"/>
          <w:szCs w:val="22"/>
          <w:lang w:val="pl-PL"/>
        </w:rPr>
        <w:t>..</w:t>
      </w:r>
    </w:p>
    <w:p w14:paraId="23F66240" w14:textId="043074B6" w:rsidR="00AB19CB" w:rsidRDefault="00AB19CB" w:rsidP="00345787">
      <w:pPr>
        <w:pStyle w:val="Tekstpodstawowy"/>
        <w:spacing w:after="0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osob</w:t>
      </w:r>
      <w:r w:rsidR="00345787">
        <w:rPr>
          <w:rFonts w:ascii="Calibri" w:hAnsi="Calibri"/>
          <w:sz w:val="22"/>
          <w:szCs w:val="22"/>
          <w:lang w:val="pl-PL"/>
        </w:rPr>
        <w:t>a</w:t>
      </w:r>
      <w:r>
        <w:rPr>
          <w:rFonts w:ascii="Calibri" w:hAnsi="Calibri"/>
          <w:sz w:val="22"/>
          <w:szCs w:val="22"/>
          <w:lang w:val="pl-PL"/>
        </w:rPr>
        <w:t xml:space="preserve"> do kontaktu</w:t>
      </w:r>
      <w:r w:rsidRPr="00A27EB4">
        <w:rPr>
          <w:rFonts w:ascii="Calibri" w:hAnsi="Calibri"/>
          <w:sz w:val="22"/>
          <w:szCs w:val="22"/>
          <w:lang w:val="pl-PL"/>
        </w:rPr>
        <w:t xml:space="preserve">: </w:t>
      </w:r>
      <w:r w:rsidRPr="00BC4648">
        <w:rPr>
          <w:rFonts w:ascii="Arial" w:hAnsi="Arial" w:cs="Arial"/>
          <w:sz w:val="22"/>
          <w:szCs w:val="22"/>
          <w:lang w:val="pl-PL"/>
        </w:rPr>
        <w:t>………………………………....................................................</w:t>
      </w:r>
      <w:r>
        <w:rPr>
          <w:rFonts w:ascii="Arial" w:hAnsi="Arial" w:cs="Arial"/>
          <w:sz w:val="22"/>
          <w:szCs w:val="22"/>
          <w:lang w:val="pl-PL"/>
        </w:rPr>
        <w:t>...</w:t>
      </w:r>
      <w:r w:rsidRPr="00BC4648">
        <w:rPr>
          <w:rFonts w:ascii="Arial" w:hAnsi="Arial" w:cs="Arial"/>
          <w:sz w:val="22"/>
          <w:szCs w:val="22"/>
          <w:lang w:val="pl-PL"/>
        </w:rPr>
        <w:t>...............</w:t>
      </w:r>
    </w:p>
    <w:p w14:paraId="4E54F909" w14:textId="0273ABB9" w:rsidR="00AB19CB" w:rsidRPr="00AB19CB" w:rsidRDefault="00AB19CB" w:rsidP="00345787">
      <w:pPr>
        <w:pStyle w:val="Akapitzlist"/>
        <w:numPr>
          <w:ilvl w:val="0"/>
          <w:numId w:val="31"/>
        </w:numPr>
        <w:spacing w:after="0" w:line="240" w:lineRule="auto"/>
        <w:ind w:left="567" w:hanging="142"/>
        <w:jc w:val="both"/>
        <w:rPr>
          <w:rFonts w:ascii="Calibri" w:eastAsia="Times New Roman" w:hAnsi="Calibri" w:cs="Times New Roman"/>
          <w:lang w:eastAsia="x-none"/>
        </w:rPr>
      </w:pPr>
      <w:r w:rsidRPr="00AB19CB">
        <w:rPr>
          <w:rFonts w:ascii="Calibri" w:eastAsia="Times New Roman" w:hAnsi="Calibri" w:cs="Times New Roman"/>
          <w:lang w:eastAsia="x-none"/>
        </w:rPr>
        <w:t>Dane dotycząc</w:t>
      </w:r>
      <w:r w:rsidR="00345787">
        <w:rPr>
          <w:rFonts w:ascii="Calibri" w:eastAsia="Times New Roman" w:hAnsi="Calibri" w:cs="Times New Roman"/>
          <w:lang w:eastAsia="x-none"/>
        </w:rPr>
        <w:t>e</w:t>
      </w:r>
      <w:r w:rsidRPr="00AB19CB">
        <w:rPr>
          <w:rFonts w:ascii="Calibri" w:eastAsia="Times New Roman" w:hAnsi="Calibri" w:cs="Times New Roman"/>
          <w:lang w:eastAsia="x-none"/>
        </w:rPr>
        <w:t xml:space="preserve"> Pełnomocnika (o ile dotyczy):</w:t>
      </w:r>
    </w:p>
    <w:p w14:paraId="2CE2B4A0" w14:textId="77777777" w:rsidR="00AB19CB" w:rsidRPr="00AB19CB" w:rsidRDefault="00AB19CB" w:rsidP="0034578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x-none"/>
        </w:rPr>
      </w:pPr>
      <w:r w:rsidRPr="00AB19CB">
        <w:rPr>
          <w:rFonts w:ascii="Calibri" w:eastAsia="Times New Roman" w:hAnsi="Calibri" w:cs="Times New Roman"/>
          <w:lang w:eastAsia="x-none"/>
        </w:rPr>
        <w:t xml:space="preserve">Nazwa firmy / imię i nazwisko: </w:t>
      </w:r>
      <w:r w:rsidRPr="00AB19CB">
        <w:rPr>
          <w:rFonts w:ascii="Arial" w:eastAsia="Times New Roman" w:hAnsi="Arial" w:cs="Arial"/>
          <w:lang w:eastAsia="x-none"/>
        </w:rPr>
        <w:t>……………………………………………………………………….</w:t>
      </w:r>
    </w:p>
    <w:p w14:paraId="10381640" w14:textId="3CE6A80B" w:rsidR="00AB19CB" w:rsidRPr="00AB19CB" w:rsidRDefault="00AB19CB" w:rsidP="0034578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x-none"/>
        </w:rPr>
      </w:pPr>
      <w:proofErr w:type="gramStart"/>
      <w:r w:rsidRPr="00AB19CB">
        <w:rPr>
          <w:rFonts w:ascii="Calibri" w:eastAsia="Times New Roman" w:hAnsi="Calibri" w:cs="Times New Roman"/>
          <w:lang w:eastAsia="x-none"/>
        </w:rPr>
        <w:t>Adr</w:t>
      </w:r>
      <w:r w:rsidR="00345787">
        <w:rPr>
          <w:rFonts w:ascii="Calibri" w:eastAsia="Times New Roman" w:hAnsi="Calibri" w:cs="Times New Roman"/>
          <w:lang w:eastAsia="x-none"/>
        </w:rPr>
        <w:t>e</w:t>
      </w:r>
      <w:r w:rsidRPr="00AB19CB">
        <w:rPr>
          <w:rFonts w:ascii="Calibri" w:eastAsia="Times New Roman" w:hAnsi="Calibri" w:cs="Times New Roman"/>
          <w:lang w:eastAsia="x-none"/>
        </w:rPr>
        <w:t>s:</w:t>
      </w:r>
      <w:r w:rsidRPr="00AB19CB">
        <w:rPr>
          <w:rFonts w:ascii="Arial" w:eastAsia="Times New Roman" w:hAnsi="Arial" w:cs="Arial"/>
          <w:lang w:eastAsia="x-none"/>
        </w:rPr>
        <w:t>…</w:t>
      </w:r>
      <w:proofErr w:type="gramEnd"/>
      <w:r w:rsidRPr="00AB19CB">
        <w:rPr>
          <w:rFonts w:ascii="Arial" w:eastAsia="Times New Roman" w:hAnsi="Arial" w:cs="Arial"/>
          <w:lang w:eastAsia="x-none"/>
        </w:rPr>
        <w:t>…………………………………………………………</w:t>
      </w:r>
      <w:proofErr w:type="gramStart"/>
      <w:r w:rsidRPr="00AB19CB">
        <w:rPr>
          <w:rFonts w:ascii="Arial" w:eastAsia="Times New Roman" w:hAnsi="Arial" w:cs="Arial"/>
          <w:lang w:eastAsia="x-none"/>
        </w:rPr>
        <w:t>…….</w:t>
      </w:r>
      <w:proofErr w:type="gramEnd"/>
      <w:r w:rsidRPr="00AB19CB">
        <w:rPr>
          <w:rFonts w:ascii="Arial" w:eastAsia="Times New Roman" w:hAnsi="Arial" w:cs="Arial"/>
          <w:lang w:eastAsia="x-none"/>
        </w:rPr>
        <w:t>.………</w:t>
      </w:r>
      <w:proofErr w:type="gramStart"/>
      <w:r w:rsidRPr="00AB19CB">
        <w:rPr>
          <w:rFonts w:ascii="Arial" w:eastAsia="Times New Roman" w:hAnsi="Arial" w:cs="Arial"/>
          <w:lang w:eastAsia="x-none"/>
        </w:rPr>
        <w:t>…….</w:t>
      </w:r>
      <w:proofErr w:type="gramEnd"/>
      <w:r w:rsidRPr="00AB19CB">
        <w:rPr>
          <w:rFonts w:ascii="Arial" w:eastAsia="Times New Roman" w:hAnsi="Arial" w:cs="Arial"/>
          <w:lang w:eastAsia="x-none"/>
        </w:rPr>
        <w:t>……………….</w:t>
      </w:r>
    </w:p>
    <w:p w14:paraId="06FE448E" w14:textId="06C68CF0" w:rsidR="00AB19CB" w:rsidRPr="00AB19CB" w:rsidRDefault="00AB19CB" w:rsidP="0034578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x-none"/>
        </w:rPr>
      </w:pPr>
      <w:r w:rsidRPr="00AB19CB">
        <w:rPr>
          <w:rFonts w:ascii="Calibri" w:eastAsia="Times New Roman" w:hAnsi="Calibri" w:cs="Times New Roman"/>
          <w:lang w:eastAsia="x-none"/>
        </w:rPr>
        <w:t>Telef</w:t>
      </w:r>
      <w:r w:rsidR="00345787">
        <w:rPr>
          <w:rFonts w:ascii="Calibri" w:eastAsia="Times New Roman" w:hAnsi="Calibri" w:cs="Times New Roman"/>
          <w:lang w:eastAsia="x-none"/>
        </w:rPr>
        <w:t>o</w:t>
      </w:r>
      <w:r w:rsidRPr="00AB19CB">
        <w:rPr>
          <w:rFonts w:ascii="Calibri" w:eastAsia="Times New Roman" w:hAnsi="Calibri" w:cs="Times New Roman"/>
          <w:lang w:eastAsia="x-none"/>
        </w:rPr>
        <w:t xml:space="preserve">n: </w:t>
      </w:r>
      <w:r w:rsidRPr="00AB19CB">
        <w:rPr>
          <w:rFonts w:ascii="Arial" w:eastAsia="Times New Roman" w:hAnsi="Arial" w:cs="Arial"/>
          <w:lang w:eastAsia="x-none"/>
        </w:rPr>
        <w:t xml:space="preserve">………………………………. </w:t>
      </w:r>
      <w:r w:rsidRPr="00AB19CB">
        <w:rPr>
          <w:rFonts w:ascii="Calibri" w:eastAsia="Times New Roman" w:hAnsi="Calibri" w:cs="Times New Roman"/>
          <w:lang w:eastAsia="x-none"/>
        </w:rPr>
        <w:t>e-mail:</w:t>
      </w:r>
      <w:r w:rsidRPr="00AB19CB">
        <w:rPr>
          <w:rFonts w:ascii="Arial" w:eastAsia="Times New Roman" w:hAnsi="Arial" w:cs="Arial"/>
          <w:lang w:eastAsia="x-none"/>
        </w:rPr>
        <w:t xml:space="preserve"> ………………………………..........</w:t>
      </w:r>
    </w:p>
    <w:p w14:paraId="3442E4E7" w14:textId="554923FC" w:rsidR="007A047E" w:rsidRPr="00674785" w:rsidRDefault="007A047E" w:rsidP="003E5519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74785">
        <w:rPr>
          <w:rFonts w:ascii="Calibri" w:eastAsia="Times New Roman" w:hAnsi="Calibri" w:cs="Times New Roman"/>
          <w:lang w:eastAsia="pl-PL"/>
        </w:rPr>
        <w:t xml:space="preserve">Oferujemy wykonanie przedmiotu zamówienia na warunkach określonych w dokumentacji przetargowej wraz </w:t>
      </w:r>
      <w:r w:rsidRPr="00674785">
        <w:rPr>
          <w:rFonts w:ascii="Calibri" w:eastAsia="Times New Roman" w:hAnsi="Calibri" w:cs="Times New Roman"/>
          <w:lang w:eastAsia="pl-PL"/>
        </w:rPr>
        <w:br/>
        <w:t>z załącznikami.</w:t>
      </w:r>
    </w:p>
    <w:p w14:paraId="56E646DC" w14:textId="6E5B565A" w:rsidR="00A45DE2" w:rsidRDefault="007A047E" w:rsidP="00A45DE2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libri" w:eastAsia="Times New Roman" w:hAnsi="Calibri" w:cs="Times New Roman"/>
          <w:lang w:eastAsia="pl-PL"/>
        </w:rPr>
      </w:pPr>
      <w:r w:rsidRPr="008B6C08">
        <w:rPr>
          <w:rFonts w:ascii="Calibri" w:eastAsia="Times New Roman" w:hAnsi="Calibri" w:cs="Times New Roman"/>
          <w:lang w:eastAsia="pl-PL"/>
        </w:rPr>
        <w:t>Zobowiązujemy się przedmiot zamówienia za wynagrodzeniem:</w:t>
      </w:r>
    </w:p>
    <w:p w14:paraId="1466FA91" w14:textId="77777777" w:rsidR="00E179B2" w:rsidRDefault="00E179B2" w:rsidP="00D459AB">
      <w:pPr>
        <w:spacing w:after="0" w:line="240" w:lineRule="auto"/>
        <w:rPr>
          <w:rFonts w:cs="Calibri"/>
          <w:b/>
          <w:bCs/>
        </w:rPr>
      </w:pPr>
    </w:p>
    <w:p w14:paraId="074F73AD" w14:textId="1B5BE828" w:rsidR="00D459AB" w:rsidRPr="00C124E5" w:rsidRDefault="00D459AB" w:rsidP="00D459AB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b/>
          <w:bCs/>
          <w:lang w:eastAsia="x-none"/>
        </w:rPr>
      </w:pPr>
      <w:r w:rsidRPr="00391ECB">
        <w:rPr>
          <w:rFonts w:ascii="Calibri" w:eastAsia="Times New Roman" w:hAnsi="Calibri" w:cs="Times New Roman"/>
          <w:b/>
          <w:bCs/>
          <w:lang w:eastAsia="x-none"/>
        </w:rPr>
        <w:t xml:space="preserve">Cena dostawy </w:t>
      </w:r>
      <w:r w:rsidR="000E2971" w:rsidRPr="000E2971">
        <w:rPr>
          <w:rFonts w:ascii="Calibri" w:eastAsia="Times New Roman" w:hAnsi="Calibri" w:cs="Times New Roman"/>
          <w:b/>
          <w:bCs/>
          <w:iCs/>
          <w:lang w:eastAsia="x-none"/>
        </w:rPr>
        <w:t xml:space="preserve">pojazdu </w:t>
      </w:r>
      <w:r w:rsidRPr="00C124E5">
        <w:rPr>
          <w:rFonts w:ascii="Calibri" w:eastAsia="Times New Roman" w:hAnsi="Calibri" w:cs="Times New Roman"/>
          <w:b/>
          <w:bCs/>
          <w:lang w:eastAsia="x-none"/>
        </w:rPr>
        <w:t>(bez kosztów leasingu):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977"/>
        <w:gridCol w:w="3260"/>
      </w:tblGrid>
      <w:tr w:rsidR="002E0913" w:rsidRPr="00345787" w14:paraId="10C188FF" w14:textId="77777777" w:rsidTr="00124D43">
        <w:trPr>
          <w:trHeight w:val="278"/>
        </w:trPr>
        <w:tc>
          <w:tcPr>
            <w:tcW w:w="3260" w:type="dxa"/>
            <w:vAlign w:val="center"/>
          </w:tcPr>
          <w:p w14:paraId="6059086D" w14:textId="77777777" w:rsidR="002E0913" w:rsidRPr="00345787" w:rsidRDefault="002E0913" w:rsidP="006B3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45787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Cena (bez VAT) w PLN</w:t>
            </w:r>
          </w:p>
        </w:tc>
        <w:tc>
          <w:tcPr>
            <w:tcW w:w="2977" w:type="dxa"/>
            <w:vAlign w:val="center"/>
          </w:tcPr>
          <w:p w14:paraId="52A52872" w14:textId="77777777" w:rsidR="002E0913" w:rsidRPr="00345787" w:rsidRDefault="002E0913" w:rsidP="006B3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45787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podatek VAT w PLN</w:t>
            </w:r>
          </w:p>
        </w:tc>
        <w:tc>
          <w:tcPr>
            <w:tcW w:w="3260" w:type="dxa"/>
            <w:vAlign w:val="center"/>
          </w:tcPr>
          <w:p w14:paraId="250D7801" w14:textId="77777777" w:rsidR="002E0913" w:rsidRPr="00345787" w:rsidRDefault="002E0913" w:rsidP="006B3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345787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Cena w PLN</w:t>
            </w:r>
          </w:p>
        </w:tc>
      </w:tr>
      <w:tr w:rsidR="002E0913" w:rsidRPr="00345787" w14:paraId="719974FC" w14:textId="77777777" w:rsidTr="00124D43">
        <w:trPr>
          <w:trHeight w:val="356"/>
        </w:trPr>
        <w:tc>
          <w:tcPr>
            <w:tcW w:w="3260" w:type="dxa"/>
            <w:shd w:val="clear" w:color="auto" w:fill="F3F3F3"/>
            <w:vAlign w:val="center"/>
          </w:tcPr>
          <w:p w14:paraId="6BB14ED0" w14:textId="77777777" w:rsidR="002E0913" w:rsidRPr="00345787" w:rsidRDefault="002E0913" w:rsidP="006B3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shd w:val="clear" w:color="auto" w:fill="F3F3F3"/>
            <w:vAlign w:val="center"/>
          </w:tcPr>
          <w:p w14:paraId="0C2979E7" w14:textId="77777777" w:rsidR="002E0913" w:rsidRPr="00345787" w:rsidRDefault="002E0913" w:rsidP="006B3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F3F3F3"/>
            <w:vAlign w:val="center"/>
          </w:tcPr>
          <w:p w14:paraId="2E363B9B" w14:textId="77777777" w:rsidR="002E0913" w:rsidRPr="00345787" w:rsidRDefault="002E0913" w:rsidP="006B3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14:paraId="688566CC" w14:textId="77777777" w:rsidR="001710B7" w:rsidRPr="001710B7" w:rsidRDefault="001710B7" w:rsidP="001710B7">
      <w:pPr>
        <w:spacing w:after="0" w:line="240" w:lineRule="auto"/>
        <w:ind w:left="426"/>
        <w:rPr>
          <w:rFonts w:ascii="Calibri" w:eastAsia="Times New Roman" w:hAnsi="Calibri" w:cs="Times New Roman"/>
          <w:color w:val="00B0F0"/>
          <w:sz w:val="18"/>
          <w:szCs w:val="18"/>
          <w:lang w:eastAsia="x-none"/>
        </w:rPr>
      </w:pPr>
      <w:r w:rsidRPr="00D00EFE">
        <w:rPr>
          <w:rFonts w:ascii="Calibri" w:eastAsia="Times New Roman" w:hAnsi="Calibri" w:cs="Times New Roman"/>
          <w:color w:val="00B0F0"/>
          <w:sz w:val="18"/>
          <w:szCs w:val="18"/>
          <w:u w:val="single"/>
          <w:lang w:eastAsia="x-none"/>
        </w:rPr>
        <w:t>Uwaga:</w:t>
      </w:r>
      <w:r w:rsidRPr="001710B7">
        <w:rPr>
          <w:rFonts w:ascii="Calibri" w:eastAsia="Times New Roman" w:hAnsi="Calibri" w:cs="Times New Roman"/>
          <w:color w:val="00B0F0"/>
          <w:sz w:val="18"/>
          <w:szCs w:val="18"/>
          <w:lang w:eastAsia="x-none"/>
        </w:rPr>
        <w:t xml:space="preserve"> wartości podane w tabeli cyfrowo powinny być zaokrąglone do dwóch miejsc po przecinku.</w:t>
      </w:r>
    </w:p>
    <w:p w14:paraId="1E6B3226" w14:textId="77777777" w:rsidR="002E0913" w:rsidRDefault="002E0913" w:rsidP="002E0913">
      <w:pPr>
        <w:spacing w:after="0" w:line="240" w:lineRule="auto"/>
        <w:ind w:left="426"/>
        <w:rPr>
          <w:rFonts w:ascii="Calibri" w:eastAsia="Times New Roman" w:hAnsi="Calibri" w:cs="Times New Roman"/>
          <w:b/>
          <w:bCs/>
          <w:lang w:eastAsia="x-none"/>
        </w:rPr>
      </w:pPr>
    </w:p>
    <w:p w14:paraId="116F9102" w14:textId="0FD7F318" w:rsidR="002E0913" w:rsidRPr="00A45DE2" w:rsidRDefault="002E0913" w:rsidP="002E0913">
      <w:pPr>
        <w:spacing w:after="0" w:line="240" w:lineRule="auto"/>
        <w:ind w:left="426"/>
        <w:rPr>
          <w:rFonts w:ascii="Calibri" w:eastAsia="Times New Roman" w:hAnsi="Calibri" w:cs="Times New Roman"/>
          <w:b/>
          <w:bCs/>
          <w:lang w:eastAsia="x-none"/>
        </w:rPr>
      </w:pPr>
      <w:r w:rsidRPr="00A45DE2">
        <w:rPr>
          <w:rFonts w:ascii="Calibri" w:eastAsia="Times New Roman" w:hAnsi="Calibri" w:cs="Times New Roman"/>
          <w:b/>
          <w:bCs/>
          <w:lang w:eastAsia="x-none"/>
        </w:rPr>
        <w:t xml:space="preserve">Dostawcą </w:t>
      </w:r>
      <w:r w:rsidR="000E2971" w:rsidRPr="000E2971">
        <w:rPr>
          <w:rFonts w:ascii="Calibri" w:eastAsia="Times New Roman" w:hAnsi="Calibri" w:cs="Times New Roman"/>
          <w:b/>
          <w:bCs/>
          <w:iCs/>
          <w:lang w:eastAsia="x-none"/>
        </w:rPr>
        <w:t xml:space="preserve">pojazdu </w:t>
      </w:r>
      <w:r w:rsidR="00124D43">
        <w:rPr>
          <w:rFonts w:eastAsia="Times New Roman" w:cstheme="minorHAnsi"/>
          <w:b/>
          <w:bCs/>
          <w:iCs/>
          <w:lang w:eastAsia="pl-PL"/>
        </w:rPr>
        <w:t>będzie</w:t>
      </w:r>
      <w:r>
        <w:rPr>
          <w:rFonts w:ascii="Calibri" w:eastAsia="Times New Roman" w:hAnsi="Calibri" w:cs="Times New Roman"/>
          <w:b/>
          <w:bCs/>
          <w:lang w:eastAsia="x-none"/>
        </w:rPr>
        <w:t>:</w:t>
      </w:r>
    </w:p>
    <w:p w14:paraId="001AABDC" w14:textId="77777777" w:rsidR="002E0913" w:rsidRPr="00A45DE2" w:rsidRDefault="002E0913" w:rsidP="002E0913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A45DE2">
        <w:rPr>
          <w:rFonts w:ascii="Calibri" w:eastAsia="Times New Roman" w:hAnsi="Calibri" w:cs="Times New Roman"/>
          <w:lang w:eastAsia="pl-PL"/>
        </w:rPr>
        <w:t xml:space="preserve">Nazwa firmy: </w:t>
      </w:r>
      <w:r w:rsidRPr="00A45DE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…………………………………………………………………………………….........</w:t>
      </w:r>
    </w:p>
    <w:p w14:paraId="1A3FB7E5" w14:textId="77777777" w:rsidR="002E0913" w:rsidRPr="00A45DE2" w:rsidRDefault="002E0913" w:rsidP="002E0913">
      <w:p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x-none"/>
        </w:rPr>
      </w:pPr>
      <w:proofErr w:type="gramStart"/>
      <w:r w:rsidRPr="00A45DE2">
        <w:rPr>
          <w:rFonts w:ascii="Calibri" w:eastAsia="Times New Roman" w:hAnsi="Calibri" w:cs="Times New Roman"/>
          <w:lang w:eastAsia="x-none"/>
        </w:rPr>
        <w:t>Adres:</w:t>
      </w:r>
      <w:r w:rsidRPr="00A45DE2">
        <w:rPr>
          <w:rFonts w:ascii="Arial" w:eastAsia="Times New Roman" w:hAnsi="Arial" w:cs="Arial"/>
          <w:lang w:eastAsia="x-none"/>
        </w:rPr>
        <w:t>…</w:t>
      </w:r>
      <w:proofErr w:type="gramEnd"/>
      <w:r w:rsidRPr="00A45DE2">
        <w:rPr>
          <w:rFonts w:ascii="Arial" w:eastAsia="Times New Roman" w:hAnsi="Arial" w:cs="Arial"/>
          <w:lang w:eastAsia="x-none"/>
        </w:rPr>
        <w:t>…………………………………………………………</w:t>
      </w:r>
      <w:proofErr w:type="gramStart"/>
      <w:r w:rsidRPr="00A45DE2">
        <w:rPr>
          <w:rFonts w:ascii="Arial" w:eastAsia="Times New Roman" w:hAnsi="Arial" w:cs="Arial"/>
          <w:lang w:eastAsia="x-none"/>
        </w:rPr>
        <w:t>…….</w:t>
      </w:r>
      <w:proofErr w:type="gramEnd"/>
      <w:r w:rsidRPr="00A45DE2">
        <w:rPr>
          <w:rFonts w:ascii="Arial" w:eastAsia="Times New Roman" w:hAnsi="Arial" w:cs="Arial"/>
          <w:lang w:eastAsia="x-none"/>
        </w:rPr>
        <w:t>.………</w:t>
      </w:r>
      <w:proofErr w:type="gramStart"/>
      <w:r w:rsidRPr="00A45DE2">
        <w:rPr>
          <w:rFonts w:ascii="Arial" w:eastAsia="Times New Roman" w:hAnsi="Arial" w:cs="Arial"/>
          <w:lang w:eastAsia="x-none"/>
        </w:rPr>
        <w:t>…….</w:t>
      </w:r>
      <w:proofErr w:type="gramEnd"/>
      <w:r w:rsidRPr="00A45DE2">
        <w:rPr>
          <w:rFonts w:ascii="Arial" w:eastAsia="Times New Roman" w:hAnsi="Arial" w:cs="Arial"/>
          <w:lang w:eastAsia="x-none"/>
        </w:rPr>
        <w:t>……………….</w:t>
      </w:r>
    </w:p>
    <w:p w14:paraId="2481A856" w14:textId="53BAFDBD" w:rsidR="002E0913" w:rsidRPr="00124D43" w:rsidRDefault="002E0913" w:rsidP="00124D43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x-none"/>
        </w:rPr>
      </w:pPr>
      <w:proofErr w:type="gramStart"/>
      <w:r w:rsidRPr="00A45DE2">
        <w:rPr>
          <w:rFonts w:ascii="Calibri" w:eastAsia="Times New Roman" w:hAnsi="Calibri" w:cs="Times New Roman"/>
          <w:lang w:eastAsia="x-none"/>
        </w:rPr>
        <w:t>NIP:</w:t>
      </w:r>
      <w:r w:rsidRPr="00A45DE2">
        <w:rPr>
          <w:rFonts w:ascii="Arial" w:eastAsia="Times New Roman" w:hAnsi="Arial" w:cs="Arial"/>
          <w:lang w:eastAsia="x-none"/>
        </w:rPr>
        <w:t>…</w:t>
      </w:r>
      <w:proofErr w:type="gramEnd"/>
      <w:r w:rsidRPr="00A45DE2">
        <w:rPr>
          <w:rFonts w:ascii="Arial" w:eastAsia="Times New Roman" w:hAnsi="Arial" w:cs="Arial"/>
          <w:lang w:eastAsia="x-none"/>
        </w:rPr>
        <w:t>………………………………</w:t>
      </w:r>
      <w:proofErr w:type="gramStart"/>
      <w:r w:rsidRPr="00A45DE2">
        <w:rPr>
          <w:rFonts w:ascii="Arial" w:eastAsia="Times New Roman" w:hAnsi="Arial" w:cs="Arial"/>
          <w:lang w:eastAsia="x-none"/>
        </w:rPr>
        <w:t>…….</w:t>
      </w:r>
      <w:proofErr w:type="gramEnd"/>
      <w:r w:rsidRPr="00A45DE2">
        <w:rPr>
          <w:rFonts w:ascii="Arial" w:eastAsia="Times New Roman" w:hAnsi="Arial" w:cs="Arial"/>
          <w:lang w:eastAsia="x-none"/>
        </w:rPr>
        <w:t xml:space="preserve">… </w:t>
      </w:r>
      <w:r w:rsidRPr="00A45DE2">
        <w:rPr>
          <w:rFonts w:ascii="Calibri" w:eastAsia="Times New Roman" w:hAnsi="Calibri" w:cs="Times New Roman"/>
          <w:lang w:eastAsia="x-none"/>
        </w:rPr>
        <w:t xml:space="preserve">    </w:t>
      </w:r>
      <w:proofErr w:type="gramStart"/>
      <w:r w:rsidRPr="00A45DE2">
        <w:rPr>
          <w:rFonts w:ascii="Calibri" w:eastAsia="Times New Roman" w:hAnsi="Calibri" w:cs="Times New Roman"/>
          <w:lang w:eastAsia="x-none"/>
        </w:rPr>
        <w:t>REGON:</w:t>
      </w:r>
      <w:r w:rsidRPr="00A45DE2">
        <w:rPr>
          <w:rFonts w:ascii="Arial" w:eastAsia="Times New Roman" w:hAnsi="Arial" w:cs="Arial"/>
          <w:lang w:eastAsia="x-none"/>
        </w:rPr>
        <w:t>…</w:t>
      </w:r>
      <w:proofErr w:type="gramEnd"/>
      <w:r w:rsidRPr="00A45DE2">
        <w:rPr>
          <w:rFonts w:ascii="Arial" w:eastAsia="Times New Roman" w:hAnsi="Arial" w:cs="Arial"/>
          <w:lang w:eastAsia="x-none"/>
        </w:rPr>
        <w:t>…………</w:t>
      </w:r>
      <w:proofErr w:type="gramStart"/>
      <w:r w:rsidRPr="00A45DE2">
        <w:rPr>
          <w:rFonts w:ascii="Arial" w:eastAsia="Times New Roman" w:hAnsi="Arial" w:cs="Arial"/>
          <w:lang w:eastAsia="x-none"/>
        </w:rPr>
        <w:t>…….</w:t>
      </w:r>
      <w:proofErr w:type="gramEnd"/>
      <w:r w:rsidRPr="00A45DE2">
        <w:rPr>
          <w:rFonts w:ascii="Arial" w:eastAsia="Times New Roman" w:hAnsi="Arial" w:cs="Arial"/>
          <w:lang w:eastAsia="x-none"/>
        </w:rPr>
        <w:t>…</w:t>
      </w:r>
      <w:proofErr w:type="gramStart"/>
      <w:r w:rsidRPr="00A45DE2">
        <w:rPr>
          <w:rFonts w:ascii="Arial" w:eastAsia="Times New Roman" w:hAnsi="Arial" w:cs="Arial"/>
          <w:lang w:eastAsia="x-none"/>
        </w:rPr>
        <w:t>…….</w:t>
      </w:r>
      <w:proofErr w:type="gramEnd"/>
      <w:r w:rsidRPr="00A45DE2">
        <w:rPr>
          <w:rFonts w:ascii="Arial" w:eastAsia="Times New Roman" w:hAnsi="Arial" w:cs="Arial"/>
          <w:lang w:eastAsia="x-none"/>
        </w:rPr>
        <w:t>………………...</w:t>
      </w:r>
    </w:p>
    <w:p w14:paraId="1D23ACB7" w14:textId="77777777" w:rsidR="002E0913" w:rsidRDefault="002E0913" w:rsidP="002E0913">
      <w:pPr>
        <w:spacing w:after="0" w:line="240" w:lineRule="auto"/>
        <w:ind w:left="426" w:firstLine="426"/>
        <w:rPr>
          <w:rFonts w:cs="Calibri"/>
          <w:sz w:val="16"/>
          <w:szCs w:val="16"/>
        </w:rPr>
      </w:pPr>
    </w:p>
    <w:p w14:paraId="625A5140" w14:textId="2270606C" w:rsidR="00D459AB" w:rsidRPr="00C37054" w:rsidRDefault="00D459AB" w:rsidP="00D459AB">
      <w:pPr>
        <w:spacing w:after="0" w:line="240" w:lineRule="auto"/>
        <w:ind w:left="426"/>
        <w:rPr>
          <w:rFonts w:cstheme="minorHAnsi"/>
          <w:b/>
          <w:bCs/>
          <w:lang w:eastAsia="x-none"/>
        </w:rPr>
      </w:pPr>
      <w:r w:rsidRPr="00C37054">
        <w:rPr>
          <w:rFonts w:ascii="Calibri" w:hAnsi="Calibri"/>
          <w:b/>
          <w:bCs/>
          <w:lang w:eastAsia="x-none"/>
        </w:rPr>
        <w:t xml:space="preserve">Cena przedmiotu zamówienia (wraz z kosztami leasingu) ustalona została w oparciu o WIBOR 1M z dnia </w:t>
      </w:r>
      <w:r w:rsidR="00687414">
        <w:rPr>
          <w:rFonts w:cstheme="minorHAnsi"/>
          <w:b/>
          <w:bCs/>
          <w:lang w:eastAsia="x-none"/>
        </w:rPr>
        <w:t>05</w:t>
      </w:r>
      <w:r w:rsidRPr="0078187A">
        <w:rPr>
          <w:rFonts w:cstheme="minorHAnsi"/>
          <w:b/>
          <w:bCs/>
          <w:lang w:eastAsia="x-none"/>
        </w:rPr>
        <w:t>.</w:t>
      </w:r>
      <w:r w:rsidR="00124D43" w:rsidRPr="0078187A">
        <w:rPr>
          <w:rFonts w:cstheme="minorHAnsi"/>
          <w:b/>
          <w:bCs/>
          <w:lang w:eastAsia="x-none"/>
        </w:rPr>
        <w:t>0</w:t>
      </w:r>
      <w:r w:rsidR="00687414">
        <w:rPr>
          <w:rFonts w:cstheme="minorHAnsi"/>
          <w:b/>
          <w:bCs/>
          <w:lang w:eastAsia="x-none"/>
        </w:rPr>
        <w:t>5</w:t>
      </w:r>
      <w:r w:rsidRPr="0078187A">
        <w:rPr>
          <w:rFonts w:cstheme="minorHAnsi"/>
          <w:b/>
          <w:bCs/>
          <w:lang w:eastAsia="x-none"/>
        </w:rPr>
        <w:t>.202</w:t>
      </w:r>
      <w:r w:rsidR="00124D43" w:rsidRPr="0078187A">
        <w:rPr>
          <w:rFonts w:cstheme="minorHAnsi"/>
          <w:b/>
          <w:bCs/>
          <w:lang w:eastAsia="x-none"/>
        </w:rPr>
        <w:t>6</w:t>
      </w:r>
      <w:r w:rsidRPr="0078187A">
        <w:rPr>
          <w:rFonts w:cstheme="minorHAnsi"/>
          <w:b/>
          <w:bCs/>
          <w:lang w:eastAsia="x-none"/>
        </w:rPr>
        <w:t xml:space="preserve"> r.: </w:t>
      </w:r>
      <w:r w:rsidR="00551F39" w:rsidRPr="0078187A">
        <w:rPr>
          <w:rFonts w:cstheme="minorHAnsi"/>
          <w:b/>
          <w:bCs/>
          <w:lang w:eastAsia="x-none"/>
        </w:rPr>
        <w:t>3,</w:t>
      </w:r>
      <w:r w:rsidR="00687414">
        <w:rPr>
          <w:rFonts w:cstheme="minorHAnsi"/>
          <w:b/>
          <w:bCs/>
          <w:lang w:eastAsia="x-none"/>
        </w:rPr>
        <w:t>80</w:t>
      </w:r>
      <w:r w:rsidRPr="0078187A">
        <w:rPr>
          <w:rFonts w:cstheme="minorHAnsi"/>
          <w:b/>
          <w:bCs/>
          <w:lang w:eastAsia="x-none"/>
        </w:rPr>
        <w:t xml:space="preserve"> %</w:t>
      </w:r>
    </w:p>
    <w:p w14:paraId="1A38B781" w14:textId="77777777" w:rsidR="002E0913" w:rsidRDefault="002E0913" w:rsidP="002E0913">
      <w:pPr>
        <w:spacing w:after="0" w:line="240" w:lineRule="auto"/>
        <w:rPr>
          <w:rFonts w:cs="Calibri"/>
          <w:sz w:val="16"/>
          <w:szCs w:val="16"/>
        </w:rPr>
      </w:pPr>
    </w:p>
    <w:p w14:paraId="3B53A783" w14:textId="2B9023D2" w:rsidR="00D459AB" w:rsidRPr="00C124E5" w:rsidRDefault="00D459AB" w:rsidP="00D459AB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b/>
          <w:bCs/>
          <w:lang w:eastAsia="x-none"/>
        </w:rPr>
      </w:pPr>
      <w:r w:rsidRPr="00391ECB">
        <w:rPr>
          <w:rFonts w:ascii="Calibri" w:eastAsia="Times New Roman" w:hAnsi="Calibri" w:cs="Times New Roman"/>
          <w:b/>
          <w:bCs/>
          <w:lang w:eastAsia="x-none"/>
        </w:rPr>
        <w:t xml:space="preserve">Cena dostawy </w:t>
      </w:r>
      <w:r w:rsidR="000E2971" w:rsidRPr="000E2971">
        <w:rPr>
          <w:rFonts w:ascii="Calibri" w:eastAsia="Times New Roman" w:hAnsi="Calibri" w:cs="Times New Roman"/>
          <w:b/>
          <w:bCs/>
          <w:iCs/>
          <w:lang w:eastAsia="x-none"/>
        </w:rPr>
        <w:t xml:space="preserve">pojazdu </w:t>
      </w:r>
      <w:r w:rsidRPr="000A3C2E">
        <w:rPr>
          <w:rFonts w:ascii="Calibri" w:eastAsia="Times New Roman" w:hAnsi="Calibri" w:cs="Times New Roman"/>
          <w:b/>
          <w:bCs/>
          <w:lang w:eastAsia="x-none"/>
        </w:rPr>
        <w:t xml:space="preserve">(wraz </w:t>
      </w:r>
      <w:r w:rsidRPr="00C124E5">
        <w:rPr>
          <w:rFonts w:ascii="Calibri" w:eastAsia="Times New Roman" w:hAnsi="Calibri" w:cs="Times New Roman"/>
          <w:b/>
          <w:bCs/>
          <w:lang w:eastAsia="x-none"/>
        </w:rPr>
        <w:t>z kosztami leasingu):</w:t>
      </w:r>
    </w:p>
    <w:tbl>
      <w:tblPr>
        <w:tblW w:w="98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3"/>
        <w:gridCol w:w="1021"/>
        <w:gridCol w:w="993"/>
        <w:gridCol w:w="1841"/>
        <w:gridCol w:w="1700"/>
        <w:gridCol w:w="1842"/>
      </w:tblGrid>
      <w:tr w:rsidR="002E0913" w:rsidRPr="004B1ED1" w14:paraId="169D4C6D" w14:textId="77777777" w:rsidTr="006B3960">
        <w:trPr>
          <w:trHeight w:val="780"/>
          <w:jc w:val="right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BAD0" w14:textId="77777777" w:rsidR="002E0913" w:rsidRPr="004B1ED1" w:rsidRDefault="002E0913" w:rsidP="006B3960">
            <w:pPr>
              <w:spacing w:after="0" w:line="240" w:lineRule="auto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</w:p>
          <w:p w14:paraId="6CF89A65" w14:textId="77777777" w:rsidR="002E0913" w:rsidRPr="004B1ED1" w:rsidRDefault="002E0913" w:rsidP="006B3960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 xml:space="preserve">Wartość przedmiotu leasingu </w:t>
            </w:r>
          </w:p>
          <w:p w14:paraId="184816EB" w14:textId="77777777" w:rsidR="002E0913" w:rsidRPr="004B1ED1" w:rsidRDefault="002E0913" w:rsidP="006B3960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 xml:space="preserve">w PLN </w:t>
            </w:r>
            <w:r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[</w:t>
            </w: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bez VAT</w:t>
            </w:r>
            <w:r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0386" w14:textId="77777777" w:rsidR="002E0913" w:rsidRPr="004B1ED1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Ilość opłat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F077" w14:textId="77777777" w:rsidR="002E0913" w:rsidRPr="004B1ED1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 xml:space="preserve">Opłata wstępna </w:t>
            </w: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br/>
              <w:t>[bez VAT]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D554" w14:textId="77777777" w:rsidR="002E0913" w:rsidRPr="004B1ED1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 xml:space="preserve">Wysokość </w:t>
            </w: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br/>
              <w:t xml:space="preserve">raty miesięcznej </w:t>
            </w: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br/>
            </w:r>
            <w:r w:rsidRPr="004B1ED1">
              <w:rPr>
                <w:rFonts w:ascii="Calibri" w:eastAsia="Calibri" w:hAnsi="Calibri" w:cs="Tahoma"/>
                <w:b/>
                <w:sz w:val="16"/>
                <w:szCs w:val="16"/>
              </w:rPr>
              <w:t xml:space="preserve">w PLN </w:t>
            </w: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[bez VAT]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D806" w14:textId="3D201CEA" w:rsidR="002E0913" w:rsidRPr="004B1ED1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 xml:space="preserve">Wartość wykupu - </w:t>
            </w: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br/>
            </w:r>
            <w:r w:rsidR="00E179B2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1</w:t>
            </w: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 xml:space="preserve">% od </w:t>
            </w:r>
            <w:r w:rsidRPr="004B1ED1">
              <w:rPr>
                <w:rFonts w:ascii="Calibri" w:eastAsia="Calibri" w:hAnsi="Calibri" w:cs="Tahoma"/>
                <w:b/>
                <w:sz w:val="16"/>
                <w:szCs w:val="16"/>
              </w:rPr>
              <w:t xml:space="preserve">wartości przedmiotu leasingu </w:t>
            </w:r>
            <w:r w:rsidRPr="004B1ED1">
              <w:rPr>
                <w:rFonts w:ascii="Calibri" w:eastAsia="Calibri" w:hAnsi="Calibri" w:cs="Tahoma"/>
                <w:b/>
                <w:sz w:val="16"/>
                <w:szCs w:val="16"/>
              </w:rPr>
              <w:br/>
              <w:t>w PLN [bez VAT]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3638" w14:textId="77777777" w:rsidR="002E0913" w:rsidRPr="004B1ED1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 xml:space="preserve">Cena wraz </w:t>
            </w: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br/>
              <w:t xml:space="preserve">z kosztami leasingu </w:t>
            </w: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br/>
            </w:r>
            <w:r w:rsidRPr="004B1ED1">
              <w:rPr>
                <w:rFonts w:ascii="Calibri" w:eastAsia="Calibri" w:hAnsi="Calibri" w:cs="Tahoma"/>
                <w:b/>
                <w:sz w:val="16"/>
                <w:szCs w:val="16"/>
              </w:rPr>
              <w:t xml:space="preserve">w </w:t>
            </w:r>
            <w:proofErr w:type="gramStart"/>
            <w:r w:rsidRPr="004B1ED1">
              <w:rPr>
                <w:rFonts w:ascii="Calibri" w:eastAsia="Calibri" w:hAnsi="Calibri" w:cs="Tahoma"/>
                <w:b/>
                <w:sz w:val="16"/>
                <w:szCs w:val="16"/>
              </w:rPr>
              <w:t xml:space="preserve">PLN  </w:t>
            </w: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[</w:t>
            </w:r>
            <w:proofErr w:type="gramEnd"/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bez VAT]</w:t>
            </w:r>
          </w:p>
          <w:p w14:paraId="7ECCEC97" w14:textId="77777777" w:rsidR="002E0913" w:rsidRPr="004B1ED1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(kol. 2 x kol. 4 + kol. 5)</w:t>
            </w:r>
          </w:p>
        </w:tc>
      </w:tr>
      <w:tr w:rsidR="002E0913" w:rsidRPr="004B1ED1" w14:paraId="168D3BDD" w14:textId="77777777" w:rsidTr="006B3960">
        <w:trPr>
          <w:trHeight w:val="165"/>
          <w:jc w:val="right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B6E8" w14:textId="77777777" w:rsidR="002E0913" w:rsidRPr="004B1ED1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</w:rPr>
            </w:pP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BCCB" w14:textId="77777777" w:rsidR="002E0913" w:rsidRPr="004B1ED1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A1C5" w14:textId="77777777" w:rsidR="002E0913" w:rsidRPr="004B1ED1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DD3B" w14:textId="77777777" w:rsidR="002E0913" w:rsidRPr="004B1ED1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F208" w14:textId="77777777" w:rsidR="002E0913" w:rsidRPr="004B1ED1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EF55" w14:textId="77777777" w:rsidR="002E0913" w:rsidRPr="004B1ED1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B1ED1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6</w:t>
            </w:r>
          </w:p>
        </w:tc>
      </w:tr>
      <w:tr w:rsidR="002E0913" w:rsidRPr="00F8674A" w14:paraId="39B03C90" w14:textId="77777777" w:rsidTr="006B3960">
        <w:trPr>
          <w:trHeight w:val="692"/>
          <w:jc w:val="right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58AA" w14:textId="77777777" w:rsidR="002E0913" w:rsidRPr="00F8674A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4142" w14:textId="6D5776FA" w:rsidR="002E0913" w:rsidRPr="00F8674A" w:rsidRDefault="00E0756F" w:rsidP="006B3960">
            <w:pPr>
              <w:spacing w:after="12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47</w:t>
            </w:r>
            <w:r w:rsidR="002E0913" w:rsidRPr="00F8674A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 rat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501A" w14:textId="77777777" w:rsidR="002E0913" w:rsidRPr="00F8674A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8674A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C817" w14:textId="77777777" w:rsidR="002E0913" w:rsidRPr="00F8674A" w:rsidRDefault="002E0913" w:rsidP="006B3960">
            <w:pPr>
              <w:spacing w:after="12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019C" w14:textId="77777777" w:rsidR="002E0913" w:rsidRPr="00F8674A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7CB1" w14:textId="77777777" w:rsidR="002E0913" w:rsidRPr="00F8674A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</w:tr>
    </w:tbl>
    <w:p w14:paraId="7F683F36" w14:textId="77777777" w:rsidR="001710B7" w:rsidRPr="001710B7" w:rsidRDefault="001710B7" w:rsidP="001710B7">
      <w:pPr>
        <w:spacing w:after="0" w:line="240" w:lineRule="auto"/>
        <w:ind w:firstLine="426"/>
        <w:rPr>
          <w:rFonts w:ascii="Calibri" w:eastAsia="Times New Roman" w:hAnsi="Calibri" w:cs="Times New Roman"/>
          <w:color w:val="00B0F0"/>
          <w:sz w:val="18"/>
          <w:szCs w:val="18"/>
          <w:lang w:eastAsia="x-none"/>
        </w:rPr>
      </w:pPr>
      <w:r w:rsidRPr="00D00EFE">
        <w:rPr>
          <w:rFonts w:ascii="Calibri" w:eastAsia="Times New Roman" w:hAnsi="Calibri" w:cs="Times New Roman"/>
          <w:color w:val="00B0F0"/>
          <w:sz w:val="18"/>
          <w:szCs w:val="18"/>
          <w:u w:val="single"/>
          <w:lang w:eastAsia="x-none"/>
        </w:rPr>
        <w:t>Uwaga:</w:t>
      </w:r>
      <w:r w:rsidRPr="001710B7">
        <w:rPr>
          <w:rFonts w:ascii="Calibri" w:eastAsia="Times New Roman" w:hAnsi="Calibri" w:cs="Times New Roman"/>
          <w:color w:val="00B0F0"/>
          <w:sz w:val="18"/>
          <w:szCs w:val="18"/>
          <w:lang w:eastAsia="x-none"/>
        </w:rPr>
        <w:t xml:space="preserve"> wartości podane w tabeli cyfrowo powinny być zaokrąglone do dwóch miejsc po przecinku.</w:t>
      </w:r>
    </w:p>
    <w:p w14:paraId="3B636092" w14:textId="77777777" w:rsidR="002E0913" w:rsidRDefault="002E0913" w:rsidP="002E0913">
      <w:pPr>
        <w:spacing w:after="0" w:line="240" w:lineRule="auto"/>
        <w:rPr>
          <w:rFonts w:cs="Calibri"/>
          <w:b/>
          <w:bCs/>
        </w:rPr>
      </w:pPr>
    </w:p>
    <w:p w14:paraId="6E7C878B" w14:textId="77777777" w:rsidR="002E0913" w:rsidRDefault="002E0913" w:rsidP="001710B7">
      <w:pPr>
        <w:spacing w:after="0" w:line="240" w:lineRule="auto"/>
        <w:ind w:firstLine="426"/>
        <w:rPr>
          <w:rFonts w:cs="Calibri"/>
        </w:rPr>
      </w:pPr>
      <w:r w:rsidRPr="008E1AAF">
        <w:rPr>
          <w:rFonts w:cs="Calibri"/>
          <w:b/>
          <w:bCs/>
        </w:rPr>
        <w:t xml:space="preserve">Cena </w:t>
      </w:r>
      <w:r>
        <w:rPr>
          <w:rFonts w:cs="Calibri"/>
          <w:b/>
          <w:bCs/>
        </w:rPr>
        <w:t>wraz z kosztami leasingu</w:t>
      </w:r>
      <w:r w:rsidRPr="008E1AAF">
        <w:rPr>
          <w:rFonts w:cs="Calibri"/>
          <w:b/>
          <w:bCs/>
        </w:rPr>
        <w:t xml:space="preserve"> (bez VAT):</w:t>
      </w:r>
      <w:r w:rsidRPr="00E26E71">
        <w:rPr>
          <w:rFonts w:cs="Calibri"/>
        </w:rPr>
        <w:t xml:space="preserve"> </w:t>
      </w:r>
      <w:r w:rsidRPr="00E26E71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……………………</w:t>
      </w:r>
      <w:r w:rsidRPr="00E26E71">
        <w:rPr>
          <w:rFonts w:ascii="Times New Roman" w:hAnsi="Times New Roman"/>
        </w:rPr>
        <w:t xml:space="preserve">……… </w:t>
      </w:r>
      <w:r w:rsidRPr="00E26E71">
        <w:rPr>
          <w:rFonts w:cs="Calibri"/>
        </w:rPr>
        <w:t xml:space="preserve">zł, </w:t>
      </w:r>
    </w:p>
    <w:p w14:paraId="3A68DCC7" w14:textId="77777777" w:rsidR="002E0913" w:rsidRDefault="002E0913" w:rsidP="001710B7">
      <w:pPr>
        <w:spacing w:after="0" w:line="240" w:lineRule="auto"/>
        <w:ind w:firstLine="426"/>
        <w:rPr>
          <w:rFonts w:cs="Calibri"/>
        </w:rPr>
      </w:pPr>
      <w:r w:rsidRPr="008E1AAF">
        <w:rPr>
          <w:rFonts w:cs="Calibri"/>
          <w:b/>
          <w:bCs/>
        </w:rPr>
        <w:t>Podatek VAT:</w:t>
      </w:r>
      <w:r w:rsidRPr="00E26E71">
        <w:rPr>
          <w:rFonts w:cs="Calibri"/>
        </w:rPr>
        <w:t xml:space="preserve"> </w:t>
      </w:r>
      <w:r w:rsidRPr="00E26E71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……………</w:t>
      </w:r>
      <w:proofErr w:type="gramStart"/>
      <w:r>
        <w:rPr>
          <w:rFonts w:ascii="Times New Roman" w:hAnsi="Times New Roman"/>
        </w:rPr>
        <w:t>……..</w:t>
      </w:r>
      <w:r w:rsidRPr="00E26E71">
        <w:rPr>
          <w:rFonts w:ascii="Times New Roman" w:hAnsi="Times New Roman"/>
        </w:rPr>
        <w:t>….</w:t>
      </w:r>
      <w:proofErr w:type="gramEnd"/>
      <w:r w:rsidRPr="00E26E71">
        <w:rPr>
          <w:rFonts w:ascii="Times New Roman" w:hAnsi="Times New Roman"/>
        </w:rPr>
        <w:t xml:space="preserve">. </w:t>
      </w:r>
      <w:r w:rsidRPr="00E26E71">
        <w:rPr>
          <w:rFonts w:cs="Calibri"/>
        </w:rPr>
        <w:t>zł,</w:t>
      </w:r>
    </w:p>
    <w:p w14:paraId="63EA8CBE" w14:textId="0B619E91" w:rsidR="002E0913" w:rsidRPr="00E26E71" w:rsidRDefault="002E0913" w:rsidP="001710B7">
      <w:pPr>
        <w:spacing w:after="0" w:line="240" w:lineRule="auto"/>
        <w:ind w:left="426"/>
        <w:rPr>
          <w:rFonts w:cs="Calibri"/>
        </w:rPr>
      </w:pPr>
      <w:r w:rsidRPr="008E1AAF">
        <w:rPr>
          <w:rFonts w:cs="Calibri"/>
          <w:b/>
          <w:bCs/>
        </w:rPr>
        <w:t xml:space="preserve">Cena </w:t>
      </w:r>
      <w:r>
        <w:rPr>
          <w:rFonts w:cs="Calibri"/>
          <w:b/>
          <w:bCs/>
        </w:rPr>
        <w:t>wraz z kosztami leasingu (z VAT)</w:t>
      </w:r>
      <w:r w:rsidRPr="008E1AAF">
        <w:rPr>
          <w:rFonts w:cs="Calibri"/>
          <w:b/>
          <w:bCs/>
        </w:rPr>
        <w:t>:</w:t>
      </w:r>
      <w:r>
        <w:rPr>
          <w:rFonts w:cs="Calibri"/>
        </w:rPr>
        <w:t xml:space="preserve"> </w:t>
      </w:r>
      <w:r>
        <w:rPr>
          <w:rFonts w:ascii="Times New Roman" w:hAnsi="Times New Roman"/>
        </w:rPr>
        <w:t>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  <w:proofErr w:type="gramStart"/>
      <w:r>
        <w:rPr>
          <w:rFonts w:ascii="Times New Roman" w:hAnsi="Times New Roman"/>
        </w:rPr>
        <w:t>…</w:t>
      </w:r>
      <w:r w:rsidRPr="00E26E71">
        <w:rPr>
          <w:rFonts w:ascii="Times New Roman" w:hAnsi="Times New Roman"/>
        </w:rPr>
        <w:t>….</w:t>
      </w:r>
      <w:proofErr w:type="gramEnd"/>
      <w:r w:rsidRPr="00E26E71">
        <w:rPr>
          <w:rFonts w:ascii="Times New Roman" w:hAnsi="Times New Roman"/>
        </w:rPr>
        <w:t>.</w:t>
      </w:r>
      <w:r w:rsidRPr="00E26E71">
        <w:rPr>
          <w:rFonts w:cs="Calibri"/>
        </w:rPr>
        <w:t>zł</w:t>
      </w:r>
    </w:p>
    <w:p w14:paraId="0D3610EA" w14:textId="3DAF99B1" w:rsidR="001710B7" w:rsidRPr="005D63F1" w:rsidRDefault="002E0913" w:rsidP="001710B7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7BB8"/>
          <w:sz w:val="18"/>
          <w:szCs w:val="18"/>
          <w:lang w:eastAsia="x-none"/>
        </w:rPr>
      </w:pPr>
      <w:r w:rsidRPr="005D63F1">
        <w:rPr>
          <w:rFonts w:ascii="Calibri" w:eastAsia="Times New Roman" w:hAnsi="Calibri" w:cs="Times New Roman"/>
          <w:color w:val="007BB8"/>
          <w:sz w:val="18"/>
          <w:szCs w:val="18"/>
          <w:u w:val="single"/>
          <w:lang w:eastAsia="x-none"/>
        </w:rPr>
        <w:t>Uwaga:</w:t>
      </w:r>
      <w:r w:rsidRPr="005D63F1">
        <w:rPr>
          <w:rFonts w:ascii="Calibri" w:eastAsia="Times New Roman" w:hAnsi="Calibri" w:cs="Times New Roman"/>
          <w:color w:val="007BB8"/>
          <w:sz w:val="18"/>
          <w:szCs w:val="18"/>
          <w:lang w:eastAsia="x-none"/>
        </w:rPr>
        <w:t xml:space="preserve"> </w:t>
      </w:r>
      <w:r w:rsidR="001710B7" w:rsidRPr="005D63F1">
        <w:rPr>
          <w:rFonts w:ascii="Calibri" w:eastAsia="Times New Roman" w:hAnsi="Calibri" w:cs="Times New Roman"/>
          <w:color w:val="007BB8"/>
          <w:sz w:val="18"/>
          <w:szCs w:val="18"/>
          <w:lang w:eastAsia="x-none"/>
        </w:rPr>
        <w:t>wartości podane w tabeli cyfrowo powinny być zaokrąglone do dwóch miejsc po przecinku.</w:t>
      </w:r>
    </w:p>
    <w:p w14:paraId="2CE63A31" w14:textId="6E33A052" w:rsidR="002E0913" w:rsidRDefault="002E0913" w:rsidP="001710B7">
      <w:pPr>
        <w:spacing w:after="0" w:line="240" w:lineRule="auto"/>
        <w:ind w:left="426" w:firstLine="426"/>
        <w:jc w:val="both"/>
        <w:rPr>
          <w:rFonts w:ascii="Calibri" w:eastAsia="Times New Roman" w:hAnsi="Calibri" w:cs="Times New Roman"/>
          <w:sz w:val="18"/>
          <w:szCs w:val="18"/>
          <w:lang w:eastAsia="x-none"/>
        </w:rPr>
      </w:pPr>
    </w:p>
    <w:p w14:paraId="17532572" w14:textId="77777777" w:rsidR="002E0913" w:rsidRPr="004320C3" w:rsidRDefault="002E0913" w:rsidP="002E0913">
      <w:pPr>
        <w:spacing w:after="0" w:line="240" w:lineRule="auto"/>
        <w:ind w:left="426"/>
        <w:jc w:val="both"/>
        <w:rPr>
          <w:rFonts w:ascii="Calibri" w:eastAsia="Calibri" w:hAnsi="Calibri" w:cs="Times New Roman"/>
          <w:b/>
          <w:bCs/>
          <w:lang w:eastAsia="x-none"/>
        </w:rPr>
      </w:pPr>
      <w:r w:rsidRPr="004320C3">
        <w:rPr>
          <w:rFonts w:ascii="Calibri" w:eastAsia="Calibri" w:hAnsi="Calibri" w:cs="Times New Roman"/>
          <w:b/>
          <w:bCs/>
          <w:lang w:eastAsia="x-none"/>
        </w:rPr>
        <w:t xml:space="preserve">Inne opłaty nie ujęte w kosztach leasingu </w:t>
      </w:r>
      <w:proofErr w:type="spellStart"/>
      <w:r w:rsidRPr="004320C3">
        <w:rPr>
          <w:rFonts w:ascii="Calibri" w:eastAsia="Calibri" w:hAnsi="Calibri" w:cs="Times New Roman"/>
          <w:b/>
          <w:bCs/>
          <w:lang w:eastAsia="x-none"/>
        </w:rPr>
        <w:t>j.w</w:t>
      </w:r>
      <w:proofErr w:type="spellEnd"/>
      <w:r w:rsidRPr="004320C3">
        <w:rPr>
          <w:rFonts w:ascii="Calibri" w:eastAsia="Calibri" w:hAnsi="Calibri" w:cs="Times New Roman"/>
          <w:b/>
          <w:bCs/>
          <w:lang w:eastAsia="x-none"/>
        </w:rPr>
        <w:t xml:space="preserve">. </w:t>
      </w:r>
    </w:p>
    <w:p w14:paraId="6BD0505E" w14:textId="4E3CE81B" w:rsidR="002E0913" w:rsidRPr="005D63F1" w:rsidRDefault="002E0913" w:rsidP="002E0913">
      <w:pPr>
        <w:spacing w:after="0" w:line="360" w:lineRule="auto"/>
        <w:ind w:left="425"/>
        <w:jc w:val="both"/>
        <w:rPr>
          <w:rFonts w:ascii="Arial" w:eastAsia="Calibri" w:hAnsi="Arial" w:cs="Arial"/>
          <w:color w:val="007BB8"/>
          <w:sz w:val="16"/>
          <w:szCs w:val="16"/>
          <w:lang w:eastAsia="x-none"/>
        </w:rPr>
      </w:pPr>
      <w:r w:rsidRPr="005D63F1">
        <w:rPr>
          <w:rFonts w:ascii="Arial" w:eastAsia="Calibri" w:hAnsi="Arial" w:cs="Arial"/>
          <w:color w:val="007BB8"/>
          <w:sz w:val="16"/>
          <w:szCs w:val="16"/>
          <w:lang w:eastAsia="x-none"/>
        </w:rPr>
        <w:t>(</w:t>
      </w:r>
      <w:r w:rsidRPr="005D63F1">
        <w:rPr>
          <w:rFonts w:ascii="Arial" w:eastAsia="Calibri" w:hAnsi="Arial" w:cs="Arial"/>
          <w:b/>
          <w:bCs/>
          <w:color w:val="007BB8"/>
          <w:sz w:val="16"/>
          <w:szCs w:val="16"/>
          <w:lang w:eastAsia="x-none"/>
        </w:rPr>
        <w:t>UWAGA:</w:t>
      </w:r>
      <w:r w:rsidRPr="005D63F1">
        <w:rPr>
          <w:rFonts w:ascii="Arial" w:eastAsia="Calibri" w:hAnsi="Arial" w:cs="Arial"/>
          <w:color w:val="007BB8"/>
          <w:sz w:val="16"/>
          <w:szCs w:val="16"/>
          <w:lang w:eastAsia="x-none"/>
        </w:rPr>
        <w:t xml:space="preserve"> nie dotyczy opłat, które mogą pojawić się w trakcie trwania umowy leasingu, według rozdz. I ust. 1</w:t>
      </w:r>
      <w:r w:rsidR="00BF6D12" w:rsidRPr="005D63F1">
        <w:rPr>
          <w:rFonts w:ascii="Arial" w:eastAsia="Calibri" w:hAnsi="Arial" w:cs="Arial"/>
          <w:color w:val="007BB8"/>
          <w:sz w:val="16"/>
          <w:szCs w:val="16"/>
          <w:lang w:eastAsia="x-none"/>
        </w:rPr>
        <w:t>8</w:t>
      </w:r>
      <w:r w:rsidRPr="005D63F1">
        <w:rPr>
          <w:rFonts w:ascii="Arial" w:eastAsia="Calibri" w:hAnsi="Arial" w:cs="Arial"/>
          <w:color w:val="007BB8"/>
          <w:sz w:val="16"/>
          <w:szCs w:val="16"/>
          <w:lang w:eastAsia="x-none"/>
        </w:rPr>
        <w:t xml:space="preserve"> zapytania ofertowego)</w:t>
      </w:r>
    </w:p>
    <w:tbl>
      <w:tblPr>
        <w:tblW w:w="97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0"/>
        <w:gridCol w:w="1841"/>
        <w:gridCol w:w="2126"/>
        <w:gridCol w:w="1993"/>
      </w:tblGrid>
      <w:tr w:rsidR="002E0913" w:rsidRPr="004320C3" w14:paraId="710D73DA" w14:textId="77777777" w:rsidTr="006B3960">
        <w:trPr>
          <w:trHeight w:val="780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0AB4" w14:textId="77777777" w:rsidR="002E0913" w:rsidRPr="004320C3" w:rsidRDefault="002E0913" w:rsidP="006B3960">
            <w:pPr>
              <w:spacing w:after="0" w:line="240" w:lineRule="auto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</w:p>
          <w:p w14:paraId="16AF6C3E" w14:textId="77777777" w:rsidR="002E0913" w:rsidRPr="004320C3" w:rsidRDefault="002E0913" w:rsidP="006B3960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320C3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Przedmiot opłaty</w:t>
            </w:r>
          </w:p>
          <w:p w14:paraId="62D8399F" w14:textId="77777777" w:rsidR="002E0913" w:rsidRPr="004320C3" w:rsidRDefault="002E0913" w:rsidP="006B3960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320C3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(podaje Wykonawca)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8452" w14:textId="77777777" w:rsidR="002E0913" w:rsidRPr="004320C3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320C3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 xml:space="preserve">Cena netto </w:t>
            </w:r>
            <w:r w:rsidRPr="004320C3">
              <w:rPr>
                <w:rFonts w:ascii="Calibri" w:eastAsia="Calibri" w:hAnsi="Calibri" w:cs="Tahoma"/>
                <w:b/>
                <w:sz w:val="16"/>
                <w:szCs w:val="16"/>
              </w:rPr>
              <w:t xml:space="preserve">w PLN </w:t>
            </w:r>
            <w:r w:rsidRPr="004320C3">
              <w:rPr>
                <w:rFonts w:ascii="Calibri" w:eastAsia="Calibri" w:hAnsi="Calibri" w:cs="Tahoma"/>
                <w:b/>
                <w:sz w:val="16"/>
                <w:szCs w:val="16"/>
              </w:rPr>
              <w:br/>
            </w:r>
            <w:r w:rsidRPr="004320C3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[bez VAT]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056C" w14:textId="77777777" w:rsidR="002E0913" w:rsidRPr="004320C3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320C3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Podatek VAT</w:t>
            </w:r>
            <w:r w:rsidRPr="004320C3">
              <w:rPr>
                <w:rFonts w:ascii="Calibri" w:eastAsia="Calibri" w:hAnsi="Calibri" w:cs="Tahoma"/>
                <w:b/>
                <w:sz w:val="16"/>
                <w:szCs w:val="16"/>
              </w:rPr>
              <w:t xml:space="preserve"> </w:t>
            </w:r>
            <w:r w:rsidRPr="004320C3">
              <w:rPr>
                <w:rFonts w:ascii="Calibri" w:eastAsia="Calibri" w:hAnsi="Calibri" w:cs="Tahoma"/>
                <w:b/>
                <w:sz w:val="16"/>
                <w:szCs w:val="16"/>
              </w:rPr>
              <w:br/>
              <w:t>w PLN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CC95" w14:textId="77777777" w:rsidR="002E0913" w:rsidRPr="004320C3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320C3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 xml:space="preserve">Cena brutto </w:t>
            </w:r>
            <w:r w:rsidRPr="004320C3">
              <w:rPr>
                <w:rFonts w:ascii="Calibri" w:eastAsia="Calibri" w:hAnsi="Calibri" w:cs="Tahoma"/>
                <w:b/>
                <w:sz w:val="16"/>
                <w:szCs w:val="16"/>
              </w:rPr>
              <w:t xml:space="preserve">w PLN </w:t>
            </w:r>
            <w:r w:rsidRPr="004320C3">
              <w:rPr>
                <w:rFonts w:ascii="Calibri" w:eastAsia="Calibri" w:hAnsi="Calibri" w:cs="Tahoma"/>
                <w:b/>
                <w:sz w:val="16"/>
                <w:szCs w:val="16"/>
              </w:rPr>
              <w:br/>
            </w:r>
            <w:r w:rsidRPr="004320C3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[bez VAT]</w:t>
            </w:r>
          </w:p>
        </w:tc>
      </w:tr>
      <w:tr w:rsidR="002E0913" w:rsidRPr="004320C3" w14:paraId="2F65A73E" w14:textId="77777777" w:rsidTr="006B3960">
        <w:trPr>
          <w:trHeight w:val="16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58A0" w14:textId="77777777" w:rsidR="002E0913" w:rsidRPr="004320C3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</w:rPr>
            </w:pPr>
            <w:r w:rsidRPr="004320C3">
              <w:rPr>
                <w:rFonts w:ascii="Calibri" w:eastAsia="Times New Roman" w:hAnsi="Calibri" w:cs="Tahoma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B14A" w14:textId="77777777" w:rsidR="002E0913" w:rsidRPr="004320C3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320C3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4272" w14:textId="77777777" w:rsidR="002E0913" w:rsidRPr="004320C3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320C3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CBBC" w14:textId="77777777" w:rsidR="002E0913" w:rsidRPr="004320C3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  <w:r w:rsidRPr="004320C3"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  <w:t>4</w:t>
            </w:r>
          </w:p>
        </w:tc>
      </w:tr>
      <w:tr w:rsidR="002E0913" w:rsidRPr="004320C3" w14:paraId="04C0E2BE" w14:textId="77777777" w:rsidTr="006B3960">
        <w:trPr>
          <w:trHeight w:val="386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B4FC" w14:textId="77777777" w:rsidR="002E0913" w:rsidRPr="004320C3" w:rsidRDefault="002E0913" w:rsidP="006B3960">
            <w:pPr>
              <w:spacing w:line="256" w:lineRule="auto"/>
              <w:rPr>
                <w:rFonts w:ascii="Calibri" w:eastAsia="Times New Roman" w:hAnsi="Calibri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21FC" w14:textId="77777777" w:rsidR="002E0913" w:rsidRPr="004320C3" w:rsidRDefault="002E0913" w:rsidP="006B3960">
            <w:pPr>
              <w:spacing w:after="12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6C61" w14:textId="77777777" w:rsidR="002E0913" w:rsidRPr="004320C3" w:rsidRDefault="002E0913" w:rsidP="006B3960">
            <w:pPr>
              <w:spacing w:line="256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A90A" w14:textId="77777777" w:rsidR="002E0913" w:rsidRPr="004320C3" w:rsidRDefault="002E0913" w:rsidP="006B3960">
            <w:pPr>
              <w:spacing w:after="12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</w:tr>
    </w:tbl>
    <w:p w14:paraId="76C73B1B" w14:textId="77777777" w:rsidR="002E0913" w:rsidRDefault="002E0913" w:rsidP="002E0913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sz w:val="18"/>
          <w:szCs w:val="18"/>
          <w:lang w:eastAsia="x-none"/>
        </w:rPr>
      </w:pPr>
    </w:p>
    <w:p w14:paraId="543381D4" w14:textId="77777777" w:rsidR="002E0913" w:rsidRDefault="002E0913" w:rsidP="002E0913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x-none"/>
        </w:rPr>
      </w:pPr>
    </w:p>
    <w:p w14:paraId="57088824" w14:textId="47A51C51" w:rsidR="002E0913" w:rsidRPr="00AB19CB" w:rsidRDefault="002E0913" w:rsidP="002E0913">
      <w:pPr>
        <w:spacing w:after="0" w:line="240" w:lineRule="auto"/>
        <w:ind w:left="852"/>
        <w:rPr>
          <w:rFonts w:ascii="Calibri" w:eastAsia="Times New Roman" w:hAnsi="Calibri" w:cs="Times New Roman"/>
          <w:b/>
          <w:bCs/>
          <w:lang w:eastAsia="x-none"/>
        </w:rPr>
      </w:pPr>
      <w:r w:rsidRPr="00AB19CB">
        <w:rPr>
          <w:rFonts w:ascii="Calibri" w:eastAsia="Times New Roman" w:hAnsi="Calibri" w:cs="Times New Roman"/>
          <w:b/>
          <w:bCs/>
          <w:lang w:eastAsia="x-none"/>
        </w:rPr>
        <w:t xml:space="preserve">Finansującym </w:t>
      </w:r>
      <w:r w:rsidR="00D459AB" w:rsidRPr="00D459AB">
        <w:rPr>
          <w:rFonts w:ascii="Calibri" w:eastAsia="Times New Roman" w:hAnsi="Calibri" w:cs="Times New Roman"/>
          <w:b/>
          <w:bCs/>
          <w:lang w:eastAsia="x-none"/>
        </w:rPr>
        <w:t xml:space="preserve">dostarczonego </w:t>
      </w:r>
      <w:r w:rsidR="000E2971" w:rsidRPr="000E2971">
        <w:rPr>
          <w:rFonts w:ascii="Calibri" w:eastAsia="Times New Roman" w:hAnsi="Calibri" w:cs="Times New Roman"/>
          <w:b/>
          <w:bCs/>
          <w:iCs/>
          <w:lang w:eastAsia="x-none"/>
        </w:rPr>
        <w:t xml:space="preserve">pojazdu </w:t>
      </w:r>
      <w:r w:rsidRPr="00AB19CB">
        <w:rPr>
          <w:rFonts w:ascii="Calibri" w:eastAsia="Times New Roman" w:hAnsi="Calibri" w:cs="Times New Roman"/>
          <w:b/>
          <w:bCs/>
          <w:lang w:eastAsia="x-none"/>
        </w:rPr>
        <w:t>będzie:</w:t>
      </w:r>
    </w:p>
    <w:p w14:paraId="7D5BBD04" w14:textId="77777777" w:rsidR="002E0913" w:rsidRPr="00AB19CB" w:rsidRDefault="002E0913" w:rsidP="002E0913">
      <w:pPr>
        <w:spacing w:after="0" w:line="240" w:lineRule="auto"/>
        <w:ind w:left="852"/>
        <w:rPr>
          <w:rFonts w:ascii="Times New Roman" w:eastAsia="Times New Roman" w:hAnsi="Times New Roman" w:cs="Times New Roman"/>
          <w:lang w:eastAsia="pl-PL"/>
        </w:rPr>
      </w:pPr>
      <w:r w:rsidRPr="00AB19CB">
        <w:rPr>
          <w:rFonts w:ascii="Calibri" w:eastAsia="Times New Roman" w:hAnsi="Calibri" w:cs="Times New Roman"/>
          <w:lang w:eastAsia="pl-PL"/>
        </w:rPr>
        <w:t xml:space="preserve">Nazwa firmy: </w:t>
      </w:r>
      <w:r w:rsidRPr="00AB19C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…………………………………………………………………………………….........</w:t>
      </w:r>
    </w:p>
    <w:p w14:paraId="436F50E4" w14:textId="77777777" w:rsidR="002E0913" w:rsidRPr="00AB19CB" w:rsidRDefault="002E0913" w:rsidP="002E0913">
      <w:pPr>
        <w:spacing w:after="0" w:line="240" w:lineRule="auto"/>
        <w:ind w:left="852"/>
        <w:jc w:val="both"/>
        <w:rPr>
          <w:rFonts w:ascii="Calibri" w:eastAsia="Times New Roman" w:hAnsi="Calibri" w:cs="Times New Roman"/>
          <w:lang w:eastAsia="x-none"/>
        </w:rPr>
      </w:pPr>
      <w:proofErr w:type="gramStart"/>
      <w:r w:rsidRPr="00AB19CB">
        <w:rPr>
          <w:rFonts w:ascii="Calibri" w:eastAsia="Times New Roman" w:hAnsi="Calibri" w:cs="Times New Roman"/>
          <w:lang w:eastAsia="x-none"/>
        </w:rPr>
        <w:t>Adres:</w:t>
      </w:r>
      <w:r w:rsidRPr="00AB19CB">
        <w:rPr>
          <w:rFonts w:ascii="Arial" w:eastAsia="Times New Roman" w:hAnsi="Arial" w:cs="Arial"/>
          <w:lang w:eastAsia="x-none"/>
        </w:rPr>
        <w:t>…</w:t>
      </w:r>
      <w:proofErr w:type="gramEnd"/>
      <w:r w:rsidRPr="00AB19CB">
        <w:rPr>
          <w:rFonts w:ascii="Arial" w:eastAsia="Times New Roman" w:hAnsi="Arial" w:cs="Arial"/>
          <w:lang w:eastAsia="x-none"/>
        </w:rPr>
        <w:t>…………………………………………………………</w:t>
      </w:r>
      <w:proofErr w:type="gramStart"/>
      <w:r w:rsidRPr="00AB19CB">
        <w:rPr>
          <w:rFonts w:ascii="Arial" w:eastAsia="Times New Roman" w:hAnsi="Arial" w:cs="Arial"/>
          <w:lang w:eastAsia="x-none"/>
        </w:rPr>
        <w:t>…….</w:t>
      </w:r>
      <w:proofErr w:type="gramEnd"/>
      <w:r w:rsidRPr="00AB19CB">
        <w:rPr>
          <w:rFonts w:ascii="Arial" w:eastAsia="Times New Roman" w:hAnsi="Arial" w:cs="Arial"/>
          <w:lang w:eastAsia="x-none"/>
        </w:rPr>
        <w:t>.………</w:t>
      </w:r>
      <w:proofErr w:type="gramStart"/>
      <w:r w:rsidRPr="00AB19CB">
        <w:rPr>
          <w:rFonts w:ascii="Arial" w:eastAsia="Times New Roman" w:hAnsi="Arial" w:cs="Arial"/>
          <w:lang w:eastAsia="x-none"/>
        </w:rPr>
        <w:t>…….</w:t>
      </w:r>
      <w:proofErr w:type="gramEnd"/>
      <w:r w:rsidRPr="00AB19CB">
        <w:rPr>
          <w:rFonts w:ascii="Arial" w:eastAsia="Times New Roman" w:hAnsi="Arial" w:cs="Arial"/>
          <w:lang w:eastAsia="x-none"/>
        </w:rPr>
        <w:t>……………….</w:t>
      </w:r>
    </w:p>
    <w:p w14:paraId="207F2035" w14:textId="77777777" w:rsidR="002E0913" w:rsidRDefault="002E0913" w:rsidP="002E0913">
      <w:pPr>
        <w:spacing w:after="0" w:line="240" w:lineRule="auto"/>
        <w:ind w:left="144" w:firstLine="708"/>
        <w:jc w:val="both"/>
        <w:rPr>
          <w:rFonts w:ascii="Arial" w:eastAsia="Times New Roman" w:hAnsi="Arial" w:cs="Arial"/>
          <w:lang w:eastAsia="x-none"/>
        </w:rPr>
      </w:pPr>
      <w:proofErr w:type="gramStart"/>
      <w:r w:rsidRPr="00AB19CB">
        <w:rPr>
          <w:rFonts w:ascii="Calibri" w:eastAsia="Times New Roman" w:hAnsi="Calibri" w:cs="Times New Roman"/>
          <w:lang w:eastAsia="x-none"/>
        </w:rPr>
        <w:t>NIP:</w:t>
      </w:r>
      <w:r w:rsidRPr="00AB19CB">
        <w:rPr>
          <w:rFonts w:ascii="Arial" w:eastAsia="Times New Roman" w:hAnsi="Arial" w:cs="Arial"/>
          <w:lang w:eastAsia="x-none"/>
        </w:rPr>
        <w:t>…</w:t>
      </w:r>
      <w:proofErr w:type="gramEnd"/>
      <w:r w:rsidRPr="00AB19CB">
        <w:rPr>
          <w:rFonts w:ascii="Arial" w:eastAsia="Times New Roman" w:hAnsi="Arial" w:cs="Arial"/>
          <w:lang w:eastAsia="x-none"/>
        </w:rPr>
        <w:t>………………………………</w:t>
      </w:r>
      <w:proofErr w:type="gramStart"/>
      <w:r w:rsidRPr="00AB19CB">
        <w:rPr>
          <w:rFonts w:ascii="Arial" w:eastAsia="Times New Roman" w:hAnsi="Arial" w:cs="Arial"/>
          <w:lang w:eastAsia="x-none"/>
        </w:rPr>
        <w:t>…….</w:t>
      </w:r>
      <w:proofErr w:type="gramEnd"/>
      <w:r w:rsidRPr="00AB19CB">
        <w:rPr>
          <w:rFonts w:ascii="Arial" w:eastAsia="Times New Roman" w:hAnsi="Arial" w:cs="Arial"/>
          <w:lang w:eastAsia="x-none"/>
        </w:rPr>
        <w:t xml:space="preserve">… </w:t>
      </w:r>
      <w:r w:rsidRPr="00AB19CB">
        <w:rPr>
          <w:rFonts w:ascii="Calibri" w:eastAsia="Times New Roman" w:hAnsi="Calibri" w:cs="Times New Roman"/>
          <w:lang w:eastAsia="x-none"/>
        </w:rPr>
        <w:t xml:space="preserve">    </w:t>
      </w:r>
      <w:proofErr w:type="gramStart"/>
      <w:r w:rsidRPr="00AB19CB">
        <w:rPr>
          <w:rFonts w:ascii="Calibri" w:eastAsia="Times New Roman" w:hAnsi="Calibri" w:cs="Times New Roman"/>
          <w:lang w:eastAsia="x-none"/>
        </w:rPr>
        <w:t>REGON:</w:t>
      </w:r>
      <w:r w:rsidRPr="00AB19CB">
        <w:rPr>
          <w:rFonts w:ascii="Arial" w:eastAsia="Times New Roman" w:hAnsi="Arial" w:cs="Arial"/>
          <w:lang w:eastAsia="x-none"/>
        </w:rPr>
        <w:t>…</w:t>
      </w:r>
      <w:proofErr w:type="gramEnd"/>
      <w:r w:rsidRPr="00AB19CB">
        <w:rPr>
          <w:rFonts w:ascii="Arial" w:eastAsia="Times New Roman" w:hAnsi="Arial" w:cs="Arial"/>
          <w:lang w:eastAsia="x-none"/>
        </w:rPr>
        <w:t>…………</w:t>
      </w:r>
      <w:proofErr w:type="gramStart"/>
      <w:r w:rsidRPr="00AB19CB">
        <w:rPr>
          <w:rFonts w:ascii="Arial" w:eastAsia="Times New Roman" w:hAnsi="Arial" w:cs="Arial"/>
          <w:lang w:eastAsia="x-none"/>
        </w:rPr>
        <w:t>…….</w:t>
      </w:r>
      <w:proofErr w:type="gramEnd"/>
      <w:r w:rsidRPr="00AB19CB">
        <w:rPr>
          <w:rFonts w:ascii="Arial" w:eastAsia="Times New Roman" w:hAnsi="Arial" w:cs="Arial"/>
          <w:lang w:eastAsia="x-none"/>
        </w:rPr>
        <w:t>…</w:t>
      </w:r>
      <w:proofErr w:type="gramStart"/>
      <w:r w:rsidRPr="00AB19CB">
        <w:rPr>
          <w:rFonts w:ascii="Arial" w:eastAsia="Times New Roman" w:hAnsi="Arial" w:cs="Arial"/>
          <w:lang w:eastAsia="x-none"/>
        </w:rPr>
        <w:t>…….</w:t>
      </w:r>
      <w:proofErr w:type="gramEnd"/>
      <w:r w:rsidRPr="00AB19CB">
        <w:rPr>
          <w:rFonts w:ascii="Arial" w:eastAsia="Times New Roman" w:hAnsi="Arial" w:cs="Arial"/>
          <w:lang w:eastAsia="x-none"/>
        </w:rPr>
        <w:t>………………...</w:t>
      </w:r>
    </w:p>
    <w:p w14:paraId="5D6BC637" w14:textId="77777777" w:rsidR="002E0913" w:rsidRPr="00F93A2C" w:rsidRDefault="002E0913" w:rsidP="002E091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x-none"/>
        </w:rPr>
      </w:pPr>
    </w:p>
    <w:p w14:paraId="0AA01CE7" w14:textId="77777777" w:rsidR="002E0913" w:rsidRPr="00F93A2C" w:rsidRDefault="002E0913" w:rsidP="002E091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x-none"/>
        </w:rPr>
      </w:pPr>
      <w:r w:rsidRPr="00F93A2C">
        <w:rPr>
          <w:rFonts w:ascii="Calibri" w:eastAsia="Times New Roman" w:hAnsi="Calibri" w:cs="Times New Roman"/>
          <w:b/>
          <w:bCs/>
          <w:lang w:eastAsia="x-none"/>
        </w:rPr>
        <w:tab/>
        <w:t xml:space="preserve">   OGÓŁEM:</w:t>
      </w:r>
    </w:p>
    <w:p w14:paraId="3B817321" w14:textId="77777777" w:rsidR="002E0913" w:rsidRDefault="002E0913" w:rsidP="002E0913">
      <w:pPr>
        <w:spacing w:after="0" w:line="240" w:lineRule="auto"/>
        <w:ind w:left="426" w:firstLine="426"/>
        <w:rPr>
          <w:rFonts w:cs="Calibri"/>
        </w:rPr>
      </w:pPr>
      <w:r w:rsidRPr="008E1AAF">
        <w:rPr>
          <w:rFonts w:cs="Calibri"/>
          <w:b/>
          <w:bCs/>
        </w:rPr>
        <w:t xml:space="preserve">Cena </w:t>
      </w:r>
      <w:r>
        <w:rPr>
          <w:rFonts w:cs="Calibri"/>
          <w:b/>
          <w:bCs/>
        </w:rPr>
        <w:t xml:space="preserve">netto </w:t>
      </w:r>
      <w:r w:rsidRPr="008E1AAF">
        <w:rPr>
          <w:rFonts w:cs="Calibri"/>
          <w:b/>
          <w:bCs/>
        </w:rPr>
        <w:t>(bez VAT):</w:t>
      </w:r>
      <w:r w:rsidRPr="00E26E71">
        <w:rPr>
          <w:rFonts w:cs="Calibri"/>
        </w:rPr>
        <w:t xml:space="preserve"> </w:t>
      </w:r>
      <w:r w:rsidRPr="00E26E71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……………………</w:t>
      </w:r>
      <w:r w:rsidRPr="00E26E71">
        <w:rPr>
          <w:rFonts w:ascii="Times New Roman" w:hAnsi="Times New Roman"/>
        </w:rPr>
        <w:t xml:space="preserve">……… </w:t>
      </w:r>
      <w:r w:rsidRPr="00E26E71">
        <w:rPr>
          <w:rFonts w:cs="Calibri"/>
        </w:rPr>
        <w:t xml:space="preserve">zł, </w:t>
      </w:r>
    </w:p>
    <w:p w14:paraId="702A8F14" w14:textId="77777777" w:rsidR="002E0913" w:rsidRDefault="002E0913" w:rsidP="002E0913">
      <w:pPr>
        <w:spacing w:after="0" w:line="240" w:lineRule="auto"/>
        <w:ind w:left="426" w:firstLine="426"/>
        <w:rPr>
          <w:rFonts w:cs="Calibri"/>
        </w:rPr>
      </w:pPr>
      <w:r w:rsidRPr="008E1AAF">
        <w:rPr>
          <w:rFonts w:cs="Calibri"/>
          <w:b/>
          <w:bCs/>
        </w:rPr>
        <w:t>Podatek VAT:</w:t>
      </w:r>
      <w:r w:rsidRPr="00E26E71">
        <w:rPr>
          <w:rFonts w:cs="Calibri"/>
        </w:rPr>
        <w:t xml:space="preserve"> </w:t>
      </w:r>
      <w:r w:rsidRPr="00E26E71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……………</w:t>
      </w:r>
      <w:proofErr w:type="gramStart"/>
      <w:r>
        <w:rPr>
          <w:rFonts w:ascii="Times New Roman" w:hAnsi="Times New Roman"/>
        </w:rPr>
        <w:t>……..</w:t>
      </w:r>
      <w:r w:rsidRPr="00E26E71">
        <w:rPr>
          <w:rFonts w:ascii="Times New Roman" w:hAnsi="Times New Roman"/>
        </w:rPr>
        <w:t>….</w:t>
      </w:r>
      <w:proofErr w:type="gramEnd"/>
      <w:r w:rsidRPr="00E26E71">
        <w:rPr>
          <w:rFonts w:ascii="Times New Roman" w:hAnsi="Times New Roman"/>
        </w:rPr>
        <w:t xml:space="preserve">. </w:t>
      </w:r>
      <w:r w:rsidRPr="00E26E71">
        <w:rPr>
          <w:rFonts w:cs="Calibri"/>
        </w:rPr>
        <w:t>zł,</w:t>
      </w:r>
    </w:p>
    <w:p w14:paraId="2BBFE728" w14:textId="5B93AFF1" w:rsidR="002E0913" w:rsidRPr="00E26E71" w:rsidRDefault="002E0913" w:rsidP="002E0913">
      <w:pPr>
        <w:spacing w:after="0" w:line="240" w:lineRule="auto"/>
        <w:ind w:left="852"/>
        <w:rPr>
          <w:rFonts w:cs="Calibri"/>
        </w:rPr>
      </w:pPr>
      <w:r w:rsidRPr="008E1AAF">
        <w:rPr>
          <w:rFonts w:cs="Calibri"/>
          <w:b/>
          <w:bCs/>
        </w:rPr>
        <w:t xml:space="preserve">Cena </w:t>
      </w:r>
      <w:r>
        <w:rPr>
          <w:rFonts w:cs="Calibri"/>
          <w:b/>
          <w:bCs/>
        </w:rPr>
        <w:t>brutto (z VAT)</w:t>
      </w:r>
      <w:r w:rsidRPr="008E1AAF">
        <w:rPr>
          <w:rFonts w:cs="Calibri"/>
          <w:b/>
          <w:bCs/>
        </w:rPr>
        <w:t>:</w:t>
      </w:r>
      <w:r>
        <w:rPr>
          <w:rFonts w:cs="Calibri"/>
        </w:rPr>
        <w:t xml:space="preserve"> </w:t>
      </w:r>
      <w:r>
        <w:rPr>
          <w:rFonts w:ascii="Times New Roman" w:hAnsi="Times New Roman"/>
        </w:rPr>
        <w:t>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  <w:proofErr w:type="gramStart"/>
      <w:r>
        <w:rPr>
          <w:rFonts w:ascii="Times New Roman" w:hAnsi="Times New Roman"/>
        </w:rPr>
        <w:t>…</w:t>
      </w:r>
      <w:r w:rsidRPr="00E26E71">
        <w:rPr>
          <w:rFonts w:ascii="Times New Roman" w:hAnsi="Times New Roman"/>
        </w:rPr>
        <w:t>….</w:t>
      </w:r>
      <w:proofErr w:type="gramEnd"/>
      <w:r w:rsidRPr="00E26E71">
        <w:rPr>
          <w:rFonts w:ascii="Times New Roman" w:hAnsi="Times New Roman"/>
        </w:rPr>
        <w:t>.</w:t>
      </w:r>
      <w:r w:rsidRPr="00E26E71">
        <w:rPr>
          <w:rFonts w:cs="Calibri"/>
        </w:rPr>
        <w:t>zł,</w:t>
      </w:r>
    </w:p>
    <w:p w14:paraId="7C13AACA" w14:textId="77777777" w:rsidR="002E0913" w:rsidRPr="005D63F1" w:rsidRDefault="002E0913" w:rsidP="002E0913">
      <w:pPr>
        <w:spacing w:after="0" w:line="240" w:lineRule="auto"/>
        <w:ind w:left="426" w:firstLine="426"/>
        <w:jc w:val="both"/>
        <w:rPr>
          <w:rFonts w:ascii="Calibri" w:eastAsia="Times New Roman" w:hAnsi="Calibri" w:cs="Times New Roman"/>
          <w:color w:val="007BB8"/>
          <w:sz w:val="18"/>
          <w:szCs w:val="18"/>
          <w:lang w:eastAsia="x-none"/>
        </w:rPr>
      </w:pPr>
      <w:r w:rsidRPr="005D63F1">
        <w:rPr>
          <w:rFonts w:ascii="Calibri" w:eastAsia="Times New Roman" w:hAnsi="Calibri" w:cs="Times New Roman"/>
          <w:color w:val="007BB8"/>
          <w:sz w:val="18"/>
          <w:szCs w:val="18"/>
          <w:u w:val="single"/>
          <w:lang w:eastAsia="x-none"/>
        </w:rPr>
        <w:t>Uwaga:</w:t>
      </w:r>
      <w:r w:rsidRPr="005D63F1">
        <w:rPr>
          <w:rFonts w:ascii="Calibri" w:eastAsia="Times New Roman" w:hAnsi="Calibri" w:cs="Times New Roman"/>
          <w:color w:val="007BB8"/>
          <w:sz w:val="18"/>
          <w:szCs w:val="18"/>
          <w:lang w:eastAsia="x-none"/>
        </w:rPr>
        <w:t xml:space="preserve"> wszystkie ceny powinny być zaokrąglone do dwóch miejsc po przecinku.</w:t>
      </w:r>
    </w:p>
    <w:p w14:paraId="0172829C" w14:textId="77777777" w:rsidR="00AB19CB" w:rsidRPr="00700BA8" w:rsidRDefault="00AB19CB" w:rsidP="00AB19CB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x-none"/>
        </w:rPr>
      </w:pPr>
    </w:p>
    <w:p w14:paraId="26AC63DF" w14:textId="7CD3EA92" w:rsidR="00B74A4B" w:rsidRDefault="00EB6EAB" w:rsidP="007F5062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284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Następujące zakresy rzeczowe wchodz</w:t>
      </w:r>
      <w:r w:rsidR="00B74A4B">
        <w:rPr>
          <w:rFonts w:ascii="Calibri" w:eastAsia="Times New Roman" w:hAnsi="Calibri" w:cs="Times New Roman"/>
          <w:lang w:eastAsia="pl-PL"/>
        </w:rPr>
        <w:t>ące w przedmiot zamówienia zamierzamy zlecić podwykonawcom:</w:t>
      </w:r>
    </w:p>
    <w:p w14:paraId="2DAED17B" w14:textId="2AE594D9" w:rsidR="00B74A4B" w:rsidRPr="00B94D6E" w:rsidRDefault="00B94D6E" w:rsidP="00B74A4B">
      <w:pPr>
        <w:widowControl w:val="0"/>
        <w:suppressAutoHyphens/>
        <w:spacing w:after="0" w:line="240" w:lineRule="auto"/>
        <w:ind w:left="426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94D6E">
        <w:rPr>
          <w:rFonts w:ascii="Calibri" w:eastAsia="Times New Roman" w:hAnsi="Calibri" w:cs="Times New Roman"/>
          <w:sz w:val="18"/>
          <w:szCs w:val="18"/>
          <w:lang w:eastAsia="pl-PL"/>
        </w:rPr>
        <w:t>(</w:t>
      </w:r>
      <w:proofErr w:type="gramStart"/>
      <w:r w:rsidRPr="00B94D6E">
        <w:rPr>
          <w:rFonts w:ascii="Calibri" w:eastAsia="Times New Roman" w:hAnsi="Calibri" w:cs="Times New Roman"/>
          <w:sz w:val="18"/>
          <w:szCs w:val="18"/>
          <w:lang w:eastAsia="pl-PL"/>
        </w:rPr>
        <w:t>wypełnić</w:t>
      </w:r>
      <w:proofErr w:type="gramEnd"/>
      <w:r w:rsidRPr="00B94D6E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jeżeli dotyczy):</w:t>
      </w:r>
    </w:p>
    <w:tbl>
      <w:tblPr>
        <w:tblW w:w="882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245"/>
        <w:gridCol w:w="3150"/>
      </w:tblGrid>
      <w:tr w:rsidR="00B74A4B" w:rsidRPr="00BF16D9" w14:paraId="56D03E25" w14:textId="77777777" w:rsidTr="00A23966">
        <w:trPr>
          <w:trHeight w:val="284"/>
        </w:trPr>
        <w:tc>
          <w:tcPr>
            <w:tcW w:w="425" w:type="dxa"/>
            <w:vAlign w:val="center"/>
          </w:tcPr>
          <w:p w14:paraId="55816F6C" w14:textId="77777777" w:rsidR="00B74A4B" w:rsidRPr="00BF16D9" w:rsidRDefault="00B74A4B" w:rsidP="00A23966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F16D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245" w:type="dxa"/>
            <w:vAlign w:val="center"/>
          </w:tcPr>
          <w:p w14:paraId="619C6FB4" w14:textId="77777777" w:rsidR="00B74A4B" w:rsidRPr="00BF16D9" w:rsidRDefault="00B74A4B" w:rsidP="00A23966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F16D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Zakres rzeczowy</w:t>
            </w:r>
          </w:p>
        </w:tc>
        <w:tc>
          <w:tcPr>
            <w:tcW w:w="3150" w:type="dxa"/>
            <w:vAlign w:val="center"/>
          </w:tcPr>
          <w:p w14:paraId="497634B1" w14:textId="77777777" w:rsidR="00B74A4B" w:rsidRPr="00BF16D9" w:rsidRDefault="00B74A4B" w:rsidP="00A23966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BF16D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Nazwa i adres podwykonawcy</w:t>
            </w:r>
          </w:p>
        </w:tc>
      </w:tr>
      <w:tr w:rsidR="00B74A4B" w:rsidRPr="00BF16D9" w14:paraId="30031E92" w14:textId="77777777" w:rsidTr="00A23966">
        <w:trPr>
          <w:trHeight w:val="291"/>
        </w:trPr>
        <w:tc>
          <w:tcPr>
            <w:tcW w:w="425" w:type="dxa"/>
          </w:tcPr>
          <w:p w14:paraId="0DECF519" w14:textId="77777777" w:rsidR="00B74A4B" w:rsidRPr="00BF16D9" w:rsidRDefault="00B74A4B" w:rsidP="00A23966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F16D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245" w:type="dxa"/>
          </w:tcPr>
          <w:p w14:paraId="568389E3" w14:textId="77777777" w:rsidR="00B74A4B" w:rsidRPr="00BF16D9" w:rsidRDefault="00B74A4B" w:rsidP="00A23966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50" w:type="dxa"/>
          </w:tcPr>
          <w:p w14:paraId="0F4DA016" w14:textId="77777777" w:rsidR="00B74A4B" w:rsidRPr="00BF16D9" w:rsidRDefault="00B74A4B" w:rsidP="00A23966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B74A4B" w:rsidRPr="00BF16D9" w14:paraId="30004651" w14:textId="77777777" w:rsidTr="00A23966">
        <w:trPr>
          <w:trHeight w:val="283"/>
        </w:trPr>
        <w:tc>
          <w:tcPr>
            <w:tcW w:w="425" w:type="dxa"/>
          </w:tcPr>
          <w:p w14:paraId="02B891D2" w14:textId="77777777" w:rsidR="00B74A4B" w:rsidRPr="00BF16D9" w:rsidRDefault="00B74A4B" w:rsidP="00A23966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F16D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5245" w:type="dxa"/>
          </w:tcPr>
          <w:p w14:paraId="7DBEE367" w14:textId="77777777" w:rsidR="00B74A4B" w:rsidRPr="00BF16D9" w:rsidRDefault="00B74A4B" w:rsidP="00A23966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50" w:type="dxa"/>
          </w:tcPr>
          <w:p w14:paraId="1F26D684" w14:textId="77777777" w:rsidR="00B74A4B" w:rsidRPr="00BF16D9" w:rsidRDefault="00B74A4B" w:rsidP="00A23966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14:paraId="742DF058" w14:textId="77777777" w:rsidR="00B74A4B" w:rsidRDefault="00B74A4B" w:rsidP="00B74A4B">
      <w:pPr>
        <w:widowControl w:val="0"/>
        <w:suppressAutoHyphens/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</w:p>
    <w:p w14:paraId="67DB503D" w14:textId="243C3568" w:rsidR="00987459" w:rsidRPr="00124D43" w:rsidRDefault="00B94D6E" w:rsidP="00124D43">
      <w:pPr>
        <w:widowControl w:val="0"/>
        <w:suppressAutoHyphens/>
        <w:spacing w:after="0" w:line="360" w:lineRule="auto"/>
        <w:ind w:left="425"/>
        <w:jc w:val="both"/>
        <w:rPr>
          <w:rFonts w:ascii="Arial" w:eastAsia="Calibri" w:hAnsi="Arial" w:cs="Arial"/>
          <w:i/>
          <w:color w:val="0070C0"/>
          <w:sz w:val="16"/>
          <w:szCs w:val="16"/>
        </w:rPr>
      </w:pPr>
      <w:r w:rsidRPr="00EA036E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EA036E">
        <w:rPr>
          <w:rFonts w:ascii="Arial" w:eastAsia="Calibri" w:hAnsi="Arial" w:cs="Arial"/>
          <w:i/>
          <w:color w:val="0070C0"/>
          <w:sz w:val="16"/>
          <w:szCs w:val="16"/>
        </w:rPr>
        <w:t>: Za podwykonawstwo nie należy uznawać czynności, które nie dotyczą zobowiązań określonych w dokumentach zamówienia np. czynności administracyjnych lub czynności</w:t>
      </w:r>
      <w:r>
        <w:rPr>
          <w:rFonts w:ascii="Arial" w:eastAsia="Calibri" w:hAnsi="Arial" w:cs="Arial"/>
          <w:i/>
          <w:color w:val="0070C0"/>
          <w:sz w:val="16"/>
          <w:szCs w:val="16"/>
        </w:rPr>
        <w:t xml:space="preserve"> towarzyszących obsłudze wykonawcy</w:t>
      </w:r>
      <w:r w:rsidRPr="00EA036E">
        <w:rPr>
          <w:rFonts w:ascii="Arial" w:eastAsia="Calibri" w:hAnsi="Arial" w:cs="Arial"/>
          <w:i/>
          <w:color w:val="0070C0"/>
          <w:sz w:val="16"/>
          <w:szCs w:val="16"/>
        </w:rPr>
        <w:t>, które wprawdzie sprzyjają realizacji zamówienia, ale ich wykonanie nie należy wprost do obowiązków wykonawcy</w:t>
      </w:r>
      <w:r w:rsidRPr="00EA036E">
        <w:rPr>
          <w:rFonts w:ascii="Arial" w:hAnsi="Arial" w:cs="Arial"/>
          <w:color w:val="0070C0"/>
          <w:sz w:val="16"/>
          <w:szCs w:val="16"/>
          <w:shd w:val="clear" w:color="auto" w:fill="FFFFFF"/>
        </w:rPr>
        <w:t xml:space="preserve"> </w:t>
      </w:r>
      <w:r w:rsidRPr="00F6483C">
        <w:rPr>
          <w:rFonts w:ascii="Arial" w:hAnsi="Arial" w:cs="Arial"/>
          <w:i/>
          <w:iCs/>
          <w:color w:val="0070C0"/>
          <w:sz w:val="16"/>
          <w:szCs w:val="16"/>
          <w:shd w:val="clear" w:color="auto" w:fill="FFFFFF"/>
        </w:rPr>
        <w:t>i nie stanowią one głównego celu spełnienia świadczenia</w:t>
      </w:r>
      <w:r>
        <w:rPr>
          <w:rFonts w:ascii="Arial" w:hAnsi="Arial" w:cs="Arial"/>
          <w:color w:val="0070C0"/>
          <w:sz w:val="16"/>
          <w:szCs w:val="16"/>
          <w:shd w:val="clear" w:color="auto" w:fill="FFFFFF"/>
        </w:rPr>
        <w:t xml:space="preserve"> </w:t>
      </w:r>
      <w:r w:rsidRPr="00EA036E">
        <w:rPr>
          <w:rFonts w:ascii="Arial" w:hAnsi="Arial" w:cs="Arial"/>
          <w:color w:val="0070C0"/>
          <w:sz w:val="16"/>
          <w:szCs w:val="16"/>
          <w:shd w:val="clear" w:color="auto" w:fill="FFFFFF"/>
        </w:rPr>
        <w:t>(</w:t>
      </w:r>
      <w:r w:rsidRPr="00EA036E">
        <w:rPr>
          <w:rFonts w:ascii="Arial" w:eastAsia="Calibri" w:hAnsi="Arial" w:cs="Arial"/>
          <w:i/>
          <w:color w:val="0070C0"/>
          <w:sz w:val="16"/>
          <w:szCs w:val="16"/>
        </w:rPr>
        <w:t>np.: usługi księgowe, transportowe, ubezpieczeniowe, itp.).]</w:t>
      </w:r>
    </w:p>
    <w:p w14:paraId="38108055" w14:textId="3133BCE0" w:rsidR="007F5062" w:rsidRPr="007F5062" w:rsidRDefault="007F5062" w:rsidP="007F5062">
      <w:pPr>
        <w:pStyle w:val="Akapitzlist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Calibri" w:hAnsi="Calibri"/>
          <w:color w:val="000000"/>
        </w:rPr>
      </w:pPr>
      <w:r w:rsidRPr="007F5062">
        <w:rPr>
          <w:rFonts w:ascii="Calibri" w:hAnsi="Calibri"/>
          <w:color w:val="000000"/>
        </w:rPr>
        <w:t xml:space="preserve">Oświadczam, że w stosunku do następującego podmiotu, będącego </w:t>
      </w:r>
      <w:r w:rsidRPr="00B94D6E">
        <w:rPr>
          <w:rFonts w:ascii="Calibri" w:hAnsi="Calibri"/>
          <w:b/>
          <w:bCs/>
          <w:color w:val="000000"/>
        </w:rPr>
        <w:t>podwykonawcą,</w:t>
      </w:r>
      <w:r w:rsidRPr="007F5062">
        <w:rPr>
          <w:rFonts w:ascii="Calibri" w:hAnsi="Calibri"/>
          <w:color w:val="000000"/>
        </w:rPr>
        <w:t xml:space="preserve"> na którego przypada ponad 10% wartości zamówienia: </w:t>
      </w:r>
      <w:r w:rsidRPr="007F5062">
        <w:rPr>
          <w:rFonts w:ascii="Times New Roman" w:hAnsi="Times New Roman" w:cs="Times New Roman"/>
          <w:color w:val="000000"/>
        </w:rPr>
        <w:t xml:space="preserve">…………………………………………… </w:t>
      </w:r>
      <w:r w:rsidRPr="007F5062">
        <w:rPr>
          <w:rFonts w:ascii="Calibri" w:hAnsi="Calibri"/>
          <w:color w:val="000000"/>
          <w:sz w:val="18"/>
          <w:szCs w:val="18"/>
        </w:rPr>
        <w:t>(podać pełną nazwę/firmę, adres, a także w zależności od podmiotu: NIP/PESEL, KRS/</w:t>
      </w:r>
      <w:proofErr w:type="spellStart"/>
      <w:r w:rsidRPr="007F5062">
        <w:rPr>
          <w:rFonts w:ascii="Calibri" w:hAnsi="Calibri"/>
          <w:color w:val="000000"/>
          <w:sz w:val="18"/>
          <w:szCs w:val="18"/>
        </w:rPr>
        <w:t>CEiDG</w:t>
      </w:r>
      <w:proofErr w:type="spellEnd"/>
      <w:r w:rsidRPr="007F5062">
        <w:rPr>
          <w:rFonts w:ascii="Calibri" w:hAnsi="Calibri"/>
          <w:color w:val="000000"/>
          <w:sz w:val="18"/>
          <w:szCs w:val="18"/>
        </w:rPr>
        <w:t>),</w:t>
      </w:r>
      <w:r w:rsidRPr="007F5062">
        <w:rPr>
          <w:rFonts w:ascii="Calibri" w:hAnsi="Calibri"/>
          <w:color w:val="000000"/>
        </w:rPr>
        <w:t xml:space="preserve"> nie zachodzą podstawy wykluczenia z postępowania o udzielenie zamówienia przewidziane </w:t>
      </w:r>
      <w:proofErr w:type="gramStart"/>
      <w:r w:rsidRPr="007F5062">
        <w:rPr>
          <w:rFonts w:ascii="Calibri" w:hAnsi="Calibri"/>
          <w:color w:val="000000"/>
        </w:rPr>
        <w:t>w  art.</w:t>
      </w:r>
      <w:proofErr w:type="gramEnd"/>
      <w:r w:rsidRPr="007F5062">
        <w:rPr>
          <w:rFonts w:ascii="Calibri" w:hAnsi="Calibri"/>
          <w:color w:val="000000"/>
        </w:rPr>
        <w:t xml:space="preserve">  5k rozporządzenia Rady (UE) NR 833/2014 z dnia 31 lipca </w:t>
      </w:r>
      <w:r w:rsidRPr="007F5062">
        <w:rPr>
          <w:rFonts w:ascii="Calibri" w:hAnsi="Calibri"/>
          <w:color w:val="000000"/>
        </w:rPr>
        <w:br/>
        <w:t>2014r. (Dz.U.UE.L.2014.229.1 z dnia 2014.07.31 z późn. zm.)</w:t>
      </w:r>
      <w:r>
        <w:rPr>
          <w:rFonts w:ascii="Calibri" w:hAnsi="Calibri"/>
          <w:color w:val="000000"/>
        </w:rPr>
        <w:t xml:space="preserve"> </w:t>
      </w:r>
      <w:r w:rsidRPr="007F5062">
        <w:rPr>
          <w:rFonts w:ascii="Calibri" w:eastAsia="Times New Roman" w:hAnsi="Calibri" w:cs="Times New Roman"/>
          <w:i/>
          <w:iCs/>
          <w:lang w:eastAsia="pl-PL"/>
        </w:rPr>
        <w:t>dotyczącego środków ograniczających w związku z działaniami Rosji destabilizującymi sytuację na Ukrainie</w:t>
      </w:r>
      <w:r w:rsidRPr="007F5062">
        <w:rPr>
          <w:rFonts w:ascii="Calibri" w:hAnsi="Calibri"/>
          <w:color w:val="000000"/>
        </w:rPr>
        <w:t>.</w:t>
      </w:r>
    </w:p>
    <w:p w14:paraId="0035FDC9" w14:textId="77777777" w:rsidR="00F76575" w:rsidRDefault="00F76575" w:rsidP="007F5062">
      <w:pPr>
        <w:spacing w:after="120" w:line="360" w:lineRule="auto"/>
        <w:ind w:left="360"/>
        <w:jc w:val="both"/>
        <w:rPr>
          <w:rFonts w:ascii="Arial" w:eastAsia="Calibri" w:hAnsi="Arial" w:cs="Arial"/>
          <w:color w:val="0070C0"/>
          <w:sz w:val="16"/>
          <w:szCs w:val="16"/>
        </w:rPr>
      </w:pPr>
    </w:p>
    <w:p w14:paraId="713DF8C2" w14:textId="5674D019" w:rsidR="007F5062" w:rsidRDefault="007F5062" w:rsidP="007F5062">
      <w:pPr>
        <w:spacing w:after="120" w:line="360" w:lineRule="auto"/>
        <w:ind w:left="360"/>
        <w:jc w:val="both"/>
        <w:rPr>
          <w:rFonts w:ascii="Arial" w:eastAsia="Calibri" w:hAnsi="Arial" w:cs="Arial"/>
          <w:i/>
          <w:color w:val="0070C0"/>
          <w:sz w:val="16"/>
          <w:szCs w:val="16"/>
        </w:rPr>
      </w:pPr>
      <w:r w:rsidRPr="004522A9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4522A9">
        <w:rPr>
          <w:rFonts w:ascii="Arial" w:eastAsia="Calibri" w:hAnsi="Arial" w:cs="Arial"/>
          <w:i/>
          <w:color w:val="0070C0"/>
          <w:sz w:val="16"/>
          <w:szCs w:val="16"/>
        </w:rPr>
        <w:t xml:space="preserve"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</w:t>
      </w:r>
      <w:r>
        <w:rPr>
          <w:rFonts w:ascii="Arial" w:eastAsia="Calibri" w:hAnsi="Arial" w:cs="Arial"/>
          <w:i/>
          <w:color w:val="0070C0"/>
          <w:sz w:val="16"/>
          <w:szCs w:val="16"/>
        </w:rPr>
        <w:t>i</w:t>
      </w:r>
      <w:r w:rsidRPr="004522A9">
        <w:rPr>
          <w:rFonts w:ascii="Arial" w:eastAsia="Calibri" w:hAnsi="Arial" w:cs="Arial"/>
          <w:i/>
          <w:color w:val="0070C0"/>
          <w:sz w:val="16"/>
          <w:szCs w:val="16"/>
        </w:rPr>
        <w:t>le jest to konieczne</w:t>
      </w:r>
      <w:r w:rsidR="00B94D6E">
        <w:t xml:space="preserve"> </w:t>
      </w:r>
      <w:r w:rsidR="00B94D6E" w:rsidRPr="00B94D6E">
        <w:rPr>
          <w:rFonts w:ascii="Arial" w:eastAsia="Calibri" w:hAnsi="Arial" w:cs="Arial"/>
          <w:i/>
          <w:color w:val="0070C0"/>
          <w:sz w:val="16"/>
          <w:szCs w:val="16"/>
        </w:rPr>
        <w:t>(powielić i wypełnić oddzielnie dla każdego podmiotu).]</w:t>
      </w:r>
    </w:p>
    <w:p w14:paraId="19D3298E" w14:textId="77777777" w:rsidR="00124D43" w:rsidRDefault="00124D43" w:rsidP="007F5062">
      <w:pPr>
        <w:spacing w:after="120" w:line="360" w:lineRule="auto"/>
        <w:ind w:left="360"/>
        <w:jc w:val="both"/>
        <w:rPr>
          <w:rFonts w:ascii="Arial" w:eastAsia="Calibri" w:hAnsi="Arial" w:cs="Arial"/>
          <w:color w:val="0070C0"/>
          <w:sz w:val="16"/>
          <w:szCs w:val="16"/>
        </w:rPr>
      </w:pPr>
    </w:p>
    <w:p w14:paraId="76D4A698" w14:textId="77777777" w:rsidR="005D63F1" w:rsidRDefault="005D63F1" w:rsidP="007F5062">
      <w:pPr>
        <w:spacing w:after="120" w:line="360" w:lineRule="auto"/>
        <w:ind w:left="360"/>
        <w:jc w:val="both"/>
        <w:rPr>
          <w:rFonts w:ascii="Arial" w:eastAsia="Calibri" w:hAnsi="Arial" w:cs="Arial"/>
          <w:color w:val="0070C0"/>
          <w:sz w:val="16"/>
          <w:szCs w:val="16"/>
        </w:rPr>
      </w:pPr>
    </w:p>
    <w:p w14:paraId="6E7E9B2B" w14:textId="66CFCF1A" w:rsidR="00F76575" w:rsidRDefault="00F76575" w:rsidP="00F76575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284"/>
        <w:jc w:val="both"/>
        <w:rPr>
          <w:rFonts w:ascii="Calibri" w:hAnsi="Calibri"/>
          <w:color w:val="000000"/>
        </w:rPr>
      </w:pPr>
      <w:r w:rsidRPr="007F5062">
        <w:rPr>
          <w:rFonts w:ascii="Calibri" w:hAnsi="Calibri"/>
          <w:color w:val="000000"/>
        </w:rPr>
        <w:lastRenderedPageBreak/>
        <w:t xml:space="preserve">Oświadczam, że w stosunku do następującego podmiotu, będącego </w:t>
      </w:r>
      <w:r w:rsidRPr="00B94D6E">
        <w:rPr>
          <w:rFonts w:ascii="Calibri" w:hAnsi="Calibri"/>
          <w:b/>
          <w:bCs/>
          <w:color w:val="000000"/>
        </w:rPr>
        <w:t>dostawcą</w:t>
      </w:r>
      <w:r w:rsidRPr="007F5062">
        <w:rPr>
          <w:rFonts w:ascii="Calibri" w:hAnsi="Calibri"/>
          <w:color w:val="000000"/>
        </w:rPr>
        <w:t xml:space="preserve">, na którego przypada ponad 10% wartości zamówienia: </w:t>
      </w:r>
      <w:r w:rsidRPr="007F5062">
        <w:rPr>
          <w:rFonts w:ascii="Times New Roman" w:hAnsi="Times New Roman" w:cs="Times New Roman"/>
          <w:color w:val="000000"/>
        </w:rPr>
        <w:t xml:space="preserve">…………………………………………… </w:t>
      </w:r>
      <w:r w:rsidRPr="007F5062">
        <w:rPr>
          <w:rFonts w:ascii="Calibri" w:hAnsi="Calibri"/>
          <w:color w:val="000000"/>
          <w:sz w:val="18"/>
          <w:szCs w:val="18"/>
        </w:rPr>
        <w:t>(podać pełną nazwę/firmę, adres</w:t>
      </w:r>
      <w:r w:rsidR="00B94D6E">
        <w:rPr>
          <w:rFonts w:ascii="Calibri" w:hAnsi="Calibri"/>
          <w:color w:val="000000"/>
          <w:sz w:val="18"/>
          <w:szCs w:val="18"/>
        </w:rPr>
        <w:t xml:space="preserve"> i NIP</w:t>
      </w:r>
      <w:r w:rsidRPr="007F5062">
        <w:rPr>
          <w:rFonts w:ascii="Calibri" w:hAnsi="Calibri"/>
          <w:color w:val="000000"/>
          <w:sz w:val="18"/>
          <w:szCs w:val="18"/>
        </w:rPr>
        <w:t>),</w:t>
      </w:r>
      <w:r w:rsidRPr="007F5062">
        <w:rPr>
          <w:rFonts w:ascii="Calibri" w:hAnsi="Calibri"/>
          <w:color w:val="000000"/>
        </w:rPr>
        <w:t xml:space="preserve"> nie zachodzą podstawy wykluczenia z postępowania o udzielenie zamówienia przewidziane </w:t>
      </w:r>
      <w:proofErr w:type="gramStart"/>
      <w:r w:rsidRPr="007F5062">
        <w:rPr>
          <w:rFonts w:ascii="Calibri" w:hAnsi="Calibri"/>
          <w:color w:val="000000"/>
        </w:rPr>
        <w:t>w  art.</w:t>
      </w:r>
      <w:proofErr w:type="gramEnd"/>
      <w:r w:rsidRPr="007F5062">
        <w:rPr>
          <w:rFonts w:ascii="Calibri" w:hAnsi="Calibri"/>
          <w:color w:val="000000"/>
        </w:rPr>
        <w:t xml:space="preserve">  5k rozporządzenia Rady (UE) NR 833/2014 z dnia 31 lipca 2014r. (Dz.U.UE.L.2014.229.1 z dnia 2014.07.31 z późn. zm.)</w:t>
      </w:r>
      <w:r>
        <w:rPr>
          <w:rFonts w:ascii="Calibri" w:hAnsi="Calibri"/>
          <w:color w:val="000000"/>
        </w:rPr>
        <w:t xml:space="preserve"> </w:t>
      </w:r>
      <w:r w:rsidRPr="007F5062">
        <w:rPr>
          <w:rFonts w:ascii="Calibri" w:eastAsia="Times New Roman" w:hAnsi="Calibri" w:cs="Times New Roman"/>
          <w:i/>
          <w:iCs/>
          <w:lang w:eastAsia="pl-PL"/>
        </w:rPr>
        <w:t>dotyczącego środków ograniczających w związku z działaniami Rosji destabilizującymi sytuację na Ukrainie</w:t>
      </w:r>
      <w:r w:rsidRPr="007F5062">
        <w:rPr>
          <w:rFonts w:ascii="Calibri" w:hAnsi="Calibri"/>
          <w:color w:val="000000"/>
        </w:rPr>
        <w:t>.</w:t>
      </w:r>
    </w:p>
    <w:p w14:paraId="7518764E" w14:textId="77777777" w:rsidR="00F76575" w:rsidRDefault="00F76575" w:rsidP="00F76575">
      <w:pPr>
        <w:spacing w:after="0" w:line="240" w:lineRule="auto"/>
        <w:jc w:val="both"/>
        <w:rPr>
          <w:rFonts w:ascii="Calibri" w:hAnsi="Calibri"/>
          <w:color w:val="000000"/>
        </w:rPr>
      </w:pPr>
    </w:p>
    <w:p w14:paraId="21F4AE94" w14:textId="10C23D12" w:rsidR="007F5062" w:rsidRPr="00F76575" w:rsidRDefault="00F76575" w:rsidP="00F76575">
      <w:pPr>
        <w:spacing w:after="120" w:line="36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F76575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F76575">
        <w:rPr>
          <w:rFonts w:ascii="Arial" w:eastAsia="Calibri" w:hAnsi="Arial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</w:t>
      </w:r>
      <w:r w:rsidR="00B94D6E">
        <w:rPr>
          <w:rFonts w:ascii="Arial" w:eastAsia="Calibri" w:hAnsi="Arial" w:cs="Arial"/>
          <w:i/>
          <w:color w:val="0070C0"/>
          <w:sz w:val="16"/>
          <w:szCs w:val="16"/>
        </w:rPr>
        <w:t xml:space="preserve"> </w:t>
      </w:r>
      <w:r w:rsidR="006B1AA2" w:rsidRPr="006B1AA2">
        <w:rPr>
          <w:rFonts w:ascii="Arial" w:eastAsia="Calibri" w:hAnsi="Arial" w:cs="Arial"/>
          <w:i/>
          <w:color w:val="0070C0"/>
          <w:sz w:val="16"/>
          <w:szCs w:val="16"/>
        </w:rPr>
        <w:t>(powielić i wypełnić oddzielnie dla każdego podmiotu).]</w:t>
      </w:r>
    </w:p>
    <w:p w14:paraId="78F1B289" w14:textId="57242D8F" w:rsidR="006F3F37" w:rsidRPr="00FC4671" w:rsidRDefault="007A047E" w:rsidP="006F3F37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B3749">
        <w:rPr>
          <w:rFonts w:ascii="Calibri" w:eastAsia="Times New Roman" w:hAnsi="Calibri" w:cs="Times New Roman"/>
          <w:lang w:eastAsia="pl-PL"/>
        </w:rPr>
        <w:t>Uważamy się związani niniejszą ofertą przez okres wskazany w dokumentacji przetargowe</w:t>
      </w:r>
      <w:r w:rsidR="00620D63">
        <w:rPr>
          <w:rFonts w:ascii="Calibri" w:eastAsia="Times New Roman" w:hAnsi="Calibri" w:cs="Times New Roman"/>
          <w:lang w:eastAsia="pl-PL"/>
        </w:rPr>
        <w:t>j.</w:t>
      </w:r>
    </w:p>
    <w:p w14:paraId="5E76A303" w14:textId="77777777" w:rsidR="007A047E" w:rsidRDefault="007A047E" w:rsidP="007A047E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B3749">
        <w:rPr>
          <w:rFonts w:eastAsia="Times New Roman" w:cs="Times New Roman"/>
          <w:lang w:eastAsia="pl-PL"/>
        </w:rPr>
        <w:t xml:space="preserve">Oferujemy wykonanie przedmiotu zamówienia w terminie </w:t>
      </w:r>
      <w:r w:rsidRPr="000B3749">
        <w:rPr>
          <w:rFonts w:ascii="Calibri" w:eastAsia="Times New Roman" w:hAnsi="Calibri" w:cs="Times New Roman"/>
          <w:lang w:eastAsia="pl-PL"/>
        </w:rPr>
        <w:t xml:space="preserve">wskazanym w dokumentacji przetargowej wraz </w:t>
      </w:r>
      <w:r w:rsidRPr="000B3749">
        <w:rPr>
          <w:rFonts w:ascii="Calibri" w:eastAsia="Times New Roman" w:hAnsi="Calibri" w:cs="Times New Roman"/>
          <w:lang w:eastAsia="pl-PL"/>
        </w:rPr>
        <w:br/>
        <w:t>z załącznikami</w:t>
      </w:r>
      <w:r w:rsidRPr="000B3749">
        <w:rPr>
          <w:rFonts w:eastAsia="Times New Roman" w:cs="Times New Roman"/>
          <w:lang w:eastAsia="pl-PL"/>
        </w:rPr>
        <w:t>.</w:t>
      </w:r>
    </w:p>
    <w:p w14:paraId="26FBCA10" w14:textId="6AE510B6" w:rsidR="00FC4671" w:rsidRPr="00F76575" w:rsidRDefault="007A047E" w:rsidP="00F76575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B3749">
        <w:rPr>
          <w:rFonts w:ascii="Calibri" w:eastAsia="Times New Roman" w:hAnsi="Calibri" w:cs="Times New Roman"/>
          <w:lang w:eastAsia="pl-PL"/>
        </w:rPr>
        <w:t>Zapoznaliśmy się z dokumentacją przetargową wraz z załącznikami i nie wnosimy żadnych zastrzeżeń.</w:t>
      </w:r>
      <w:r w:rsidR="00F76575">
        <w:rPr>
          <w:rFonts w:ascii="Calibri" w:eastAsia="Times New Roman" w:hAnsi="Calibri" w:cs="Times New Roman"/>
          <w:lang w:eastAsia="pl-PL"/>
        </w:rPr>
        <w:t xml:space="preserve"> </w:t>
      </w:r>
      <w:r w:rsidRPr="00F76575">
        <w:rPr>
          <w:rFonts w:ascii="Calibri" w:eastAsia="Times New Roman" w:hAnsi="Calibri" w:cs="Times New Roman"/>
          <w:lang w:eastAsia="pl-PL"/>
        </w:rPr>
        <w:t xml:space="preserve">Informujemy, że zdobyliśmy konieczne informacje potrzebne do przygotowania oferty. </w:t>
      </w:r>
    </w:p>
    <w:p w14:paraId="40FFB9C2" w14:textId="77777777" w:rsidR="007A047E" w:rsidRPr="000B3749" w:rsidRDefault="007A047E" w:rsidP="007A047E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0B3749">
        <w:rPr>
          <w:rFonts w:ascii="Calibri" w:eastAsia="Times New Roman" w:hAnsi="Calibri" w:cs="Times New Roman"/>
          <w:lang w:eastAsia="pl-PL"/>
        </w:rPr>
        <w:t xml:space="preserve">Jednocześnie wskazujemy, że następujące oświadczenia lub dokumenty, które znajdują się </w:t>
      </w:r>
      <w:r w:rsidRPr="000B3749">
        <w:rPr>
          <w:rFonts w:ascii="Calibri" w:eastAsia="Times New Roman" w:hAnsi="Calibri" w:cs="Times New Roman"/>
          <w:lang w:eastAsia="pl-PL"/>
        </w:rPr>
        <w:br/>
        <w:t xml:space="preserve">w posiadaniu zamawiającego / są dostępne pod poniższymi adresami internetowymi ogólnodostępnych </w:t>
      </w:r>
      <w:r w:rsidRPr="000B3749">
        <w:rPr>
          <w:rFonts w:ascii="Calibri" w:eastAsia="Times New Roman" w:hAnsi="Calibri" w:cs="Times New Roman"/>
          <w:lang w:eastAsia="pl-PL"/>
        </w:rPr>
        <w:br/>
        <w:t>i bezpłatnych baz danych:</w:t>
      </w:r>
    </w:p>
    <w:p w14:paraId="7DA4A91D" w14:textId="77777777" w:rsidR="00F76575" w:rsidRPr="00F76575" w:rsidRDefault="007A047E" w:rsidP="00F76575">
      <w:pPr>
        <w:pStyle w:val="Akapitzlist"/>
        <w:numPr>
          <w:ilvl w:val="0"/>
          <w:numId w:val="21"/>
        </w:numPr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pl-PL"/>
        </w:rPr>
      </w:pPr>
      <w:r w:rsidRPr="00F7261C">
        <w:rPr>
          <w:rFonts w:ascii="Times New Roman" w:eastAsia="Times New Roman" w:hAnsi="Times New Roman" w:cs="Times New Roman"/>
          <w:lang w:eastAsia="pl-PL"/>
        </w:rPr>
        <w:t>……………</w:t>
      </w:r>
      <w:r>
        <w:rPr>
          <w:rFonts w:ascii="Times New Roman" w:eastAsia="Times New Roman" w:hAnsi="Times New Roman" w:cs="Times New Roman"/>
          <w:lang w:eastAsia="pl-PL"/>
        </w:rPr>
        <w:t>…………………..</w:t>
      </w:r>
      <w:r w:rsidRPr="00F7261C">
        <w:rPr>
          <w:rFonts w:ascii="Times New Roman" w:eastAsia="Times New Roman" w:hAnsi="Times New Roman" w:cs="Times New Roman"/>
          <w:lang w:eastAsia="pl-PL"/>
        </w:rPr>
        <w:t>…</w:t>
      </w:r>
      <w:r w:rsidR="00F7657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</w:t>
      </w:r>
      <w:r w:rsidRPr="00F7261C">
        <w:rPr>
          <w:rFonts w:ascii="Times New Roman" w:eastAsia="Times New Roman" w:hAnsi="Times New Roman" w:cs="Times New Roman"/>
          <w:lang w:eastAsia="pl-PL"/>
        </w:rPr>
        <w:t>…</w:t>
      </w:r>
    </w:p>
    <w:p w14:paraId="19D352E2" w14:textId="72BBF4A1" w:rsidR="00F76575" w:rsidRPr="00F76575" w:rsidRDefault="00F76575" w:rsidP="00F76575">
      <w:pPr>
        <w:pStyle w:val="Akapitzlist"/>
        <w:numPr>
          <w:ilvl w:val="0"/>
          <w:numId w:val="21"/>
        </w:numPr>
        <w:spacing w:after="0" w:line="240" w:lineRule="auto"/>
        <w:ind w:left="709" w:hanging="284"/>
        <w:jc w:val="both"/>
        <w:rPr>
          <w:rFonts w:ascii="Calibri" w:eastAsia="Times New Roman" w:hAnsi="Calibri" w:cs="Calibri"/>
          <w:lang w:eastAsia="pl-PL"/>
        </w:rPr>
      </w:pPr>
      <w:r w:rsidRPr="00F76575">
        <w:rPr>
          <w:rFonts w:ascii="Times New Roman" w:eastAsia="Times New Roman" w:hAnsi="Times New Roman" w:cs="Times New Roman"/>
          <w:lang w:eastAsia="pl-PL"/>
        </w:rPr>
        <w:t>………………………………..………………………………………………………………………..…</w:t>
      </w:r>
    </w:p>
    <w:p w14:paraId="568F9A15" w14:textId="77777777" w:rsidR="007A047E" w:rsidRPr="00F76575" w:rsidRDefault="007A047E" w:rsidP="007A047E">
      <w:pPr>
        <w:widowControl w:val="0"/>
        <w:numPr>
          <w:ilvl w:val="0"/>
          <w:numId w:val="10"/>
        </w:numPr>
        <w:tabs>
          <w:tab w:val="clear" w:pos="720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F76575">
        <w:rPr>
          <w:rFonts w:ascii="Calibri" w:eastAsia="Times New Roman" w:hAnsi="Calibri" w:cs="Times New Roman"/>
          <w:lang w:eastAsia="pl-PL"/>
        </w:rPr>
        <w:t xml:space="preserve">Osoba do kontaktu ze strony Wykonawcy </w:t>
      </w:r>
      <w:r w:rsidRPr="00F76575">
        <w:rPr>
          <w:rFonts w:ascii="Calibri" w:eastAsia="Times New Roman" w:hAnsi="Calibri" w:cs="Times New Roman"/>
          <w:sz w:val="20"/>
          <w:szCs w:val="20"/>
          <w:lang w:eastAsia="pl-PL"/>
        </w:rPr>
        <w:t>(imię i nazwisko</w:t>
      </w:r>
      <w:proofErr w:type="gramStart"/>
      <w:r w:rsidRPr="00F76575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  <w:r w:rsidRPr="00F76575">
        <w:rPr>
          <w:rFonts w:ascii="Calibri" w:eastAsia="Times New Roman" w:hAnsi="Calibri" w:cs="Times New Roman"/>
          <w:lang w:eastAsia="pl-PL"/>
        </w:rPr>
        <w:t xml:space="preserve"> :</w:t>
      </w:r>
      <w:proofErr w:type="gramEnd"/>
      <w:r w:rsidRPr="00F76575">
        <w:rPr>
          <w:rFonts w:ascii="Calibri" w:eastAsia="Times New Roman" w:hAnsi="Calibri" w:cs="Times New Roman"/>
          <w:lang w:eastAsia="pl-PL"/>
        </w:rPr>
        <w:t xml:space="preserve"> </w:t>
      </w:r>
      <w:r w:rsidRPr="00F76575">
        <w:rPr>
          <w:rFonts w:ascii="Times New Roman" w:eastAsia="Times New Roman" w:hAnsi="Times New Roman" w:cs="Times New Roman"/>
          <w:lang w:eastAsia="pl-PL"/>
        </w:rPr>
        <w:t>………………………</w:t>
      </w:r>
      <w:proofErr w:type="gramStart"/>
      <w:r w:rsidRPr="00F76575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F76575">
        <w:rPr>
          <w:rFonts w:ascii="Times New Roman" w:eastAsia="Times New Roman" w:hAnsi="Times New Roman" w:cs="Times New Roman"/>
          <w:lang w:eastAsia="pl-PL"/>
        </w:rPr>
        <w:t>.………………...…….</w:t>
      </w:r>
    </w:p>
    <w:p w14:paraId="0BAE016C" w14:textId="1443F089" w:rsidR="00B31A0B" w:rsidRPr="00F76575" w:rsidRDefault="007A047E" w:rsidP="006F3F37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F76575">
        <w:rPr>
          <w:rFonts w:ascii="Calibri" w:eastAsia="Times New Roman" w:hAnsi="Calibri" w:cs="Times New Roman"/>
          <w:lang w:eastAsia="pl-PL"/>
        </w:rPr>
        <w:t xml:space="preserve">e-mail: </w:t>
      </w:r>
      <w:r w:rsidRPr="00F76575">
        <w:rPr>
          <w:rFonts w:ascii="Times New Roman" w:eastAsia="Times New Roman" w:hAnsi="Times New Roman" w:cs="Times New Roman"/>
          <w:lang w:eastAsia="pl-PL"/>
        </w:rPr>
        <w:t>………………</w:t>
      </w:r>
      <w:proofErr w:type="gramStart"/>
      <w:r w:rsidRPr="00F76575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F76575">
        <w:rPr>
          <w:rFonts w:ascii="Times New Roman" w:eastAsia="Times New Roman" w:hAnsi="Times New Roman" w:cs="Times New Roman"/>
          <w:lang w:eastAsia="pl-PL"/>
        </w:rPr>
        <w:t>……………………</w:t>
      </w:r>
      <w:r w:rsidRPr="00F76575">
        <w:rPr>
          <w:rFonts w:ascii="Calibri" w:eastAsia="Times New Roman" w:hAnsi="Calibri" w:cs="Times New Roman"/>
          <w:lang w:eastAsia="pl-PL"/>
        </w:rPr>
        <w:t xml:space="preserve"> </w:t>
      </w:r>
      <w:proofErr w:type="spellStart"/>
      <w:r w:rsidRPr="00F76575">
        <w:rPr>
          <w:rFonts w:ascii="Calibri" w:eastAsia="Times New Roman" w:hAnsi="Calibri" w:cs="Times New Roman"/>
          <w:lang w:eastAsia="pl-PL"/>
        </w:rPr>
        <w:t>tel</w:t>
      </w:r>
      <w:proofErr w:type="spellEnd"/>
      <w:r w:rsidRPr="00F76575">
        <w:rPr>
          <w:rFonts w:ascii="Calibri" w:eastAsia="Times New Roman" w:hAnsi="Calibri" w:cs="Times New Roman"/>
          <w:lang w:eastAsia="pl-PL"/>
        </w:rPr>
        <w:t>/fax</w:t>
      </w:r>
      <w:r w:rsidRPr="00F76575">
        <w:rPr>
          <w:rFonts w:ascii="Times New Roman" w:eastAsia="Times New Roman" w:hAnsi="Times New Roman" w:cs="Times New Roman"/>
          <w:lang w:eastAsia="pl-PL"/>
        </w:rPr>
        <w:t>………………</w:t>
      </w:r>
      <w:proofErr w:type="gramStart"/>
      <w:r w:rsidRPr="00F76575">
        <w:rPr>
          <w:rFonts w:ascii="Times New Roman" w:eastAsia="Times New Roman" w:hAnsi="Times New Roman" w:cs="Times New Roman"/>
          <w:lang w:eastAsia="pl-PL"/>
        </w:rPr>
        <w:t>…….…….</w:t>
      </w:r>
      <w:proofErr w:type="gramEnd"/>
      <w:r w:rsidRPr="00F76575">
        <w:rPr>
          <w:rFonts w:ascii="Times New Roman" w:eastAsia="Times New Roman" w:hAnsi="Times New Roman" w:cs="Times New Roman"/>
          <w:lang w:eastAsia="pl-PL"/>
        </w:rPr>
        <w:t>.……………………………</w:t>
      </w:r>
    </w:p>
    <w:p w14:paraId="14E5D5B1" w14:textId="4198F4C6" w:rsidR="007A047E" w:rsidRPr="00F76575" w:rsidRDefault="007A047E" w:rsidP="00B31A0B">
      <w:pPr>
        <w:widowControl w:val="0"/>
        <w:numPr>
          <w:ilvl w:val="0"/>
          <w:numId w:val="10"/>
        </w:numPr>
        <w:tabs>
          <w:tab w:val="clear" w:pos="720"/>
        </w:tabs>
        <w:suppressAutoHyphens/>
        <w:spacing w:after="0" w:line="240" w:lineRule="auto"/>
        <w:ind w:left="426" w:hanging="426"/>
        <w:rPr>
          <w:rFonts w:ascii="Calibri" w:eastAsia="Times New Roman" w:hAnsi="Calibri" w:cs="Times New Roman"/>
          <w:lang w:eastAsia="pl-PL"/>
        </w:rPr>
      </w:pPr>
      <w:r w:rsidRPr="00F76575">
        <w:rPr>
          <w:rFonts w:ascii="Calibri" w:eastAsia="Times New Roman" w:hAnsi="Calibri" w:cs="Times New Roman"/>
          <w:lang w:eastAsia="pl-PL"/>
        </w:rPr>
        <w:t xml:space="preserve">Przedstawicielem ze strony Wykonawcy do realizacji niniejszej umowy będzie </w:t>
      </w:r>
      <w:r w:rsidRPr="00F765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(imię i nazwisko): </w:t>
      </w:r>
      <w:r w:rsidRPr="00F7657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</w:t>
      </w:r>
      <w:proofErr w:type="gramStart"/>
      <w:r w:rsidRPr="00F76575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F76575">
        <w:rPr>
          <w:rFonts w:ascii="Times New Roman" w:eastAsia="Times New Roman" w:hAnsi="Times New Roman" w:cs="Times New Roman"/>
          <w:lang w:eastAsia="pl-PL"/>
        </w:rPr>
        <w:t>.……………</w:t>
      </w:r>
      <w:proofErr w:type="gramStart"/>
      <w:r w:rsidRPr="00F76575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F76575">
        <w:rPr>
          <w:rFonts w:ascii="Times New Roman" w:eastAsia="Times New Roman" w:hAnsi="Times New Roman" w:cs="Times New Roman"/>
          <w:lang w:eastAsia="pl-PL"/>
        </w:rPr>
        <w:t xml:space="preserve">…. </w:t>
      </w:r>
      <w:r w:rsidRPr="00F76575">
        <w:rPr>
          <w:rFonts w:ascii="Calibri" w:eastAsia="Times New Roman" w:hAnsi="Calibri" w:cs="Times New Roman"/>
          <w:lang w:eastAsia="pl-PL"/>
        </w:rPr>
        <w:br/>
        <w:t xml:space="preserve">e- mail: </w:t>
      </w:r>
      <w:r w:rsidRPr="00F76575">
        <w:rPr>
          <w:rFonts w:ascii="Times New Roman" w:eastAsia="Times New Roman" w:hAnsi="Times New Roman" w:cs="Times New Roman"/>
          <w:lang w:eastAsia="pl-PL"/>
        </w:rPr>
        <w:t>………………</w:t>
      </w:r>
      <w:proofErr w:type="gramStart"/>
      <w:r w:rsidRPr="00F76575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F76575">
        <w:rPr>
          <w:rFonts w:ascii="Times New Roman" w:eastAsia="Times New Roman" w:hAnsi="Times New Roman" w:cs="Times New Roman"/>
          <w:lang w:eastAsia="pl-PL"/>
        </w:rPr>
        <w:t>…………………………</w:t>
      </w:r>
      <w:r w:rsidRPr="00F76575">
        <w:rPr>
          <w:rFonts w:ascii="Calibri" w:eastAsia="Times New Roman" w:hAnsi="Calibri" w:cs="Times New Roman"/>
          <w:lang w:eastAsia="pl-PL"/>
        </w:rPr>
        <w:t xml:space="preserve"> </w:t>
      </w:r>
      <w:proofErr w:type="spellStart"/>
      <w:r w:rsidRPr="00F76575">
        <w:rPr>
          <w:rFonts w:ascii="Calibri" w:eastAsia="Times New Roman" w:hAnsi="Calibri" w:cs="Times New Roman"/>
          <w:lang w:eastAsia="pl-PL"/>
        </w:rPr>
        <w:t>tel</w:t>
      </w:r>
      <w:proofErr w:type="spellEnd"/>
      <w:r w:rsidRPr="00F76575">
        <w:rPr>
          <w:rFonts w:ascii="Calibri" w:eastAsia="Times New Roman" w:hAnsi="Calibri" w:cs="Times New Roman"/>
          <w:lang w:eastAsia="pl-PL"/>
        </w:rPr>
        <w:t xml:space="preserve">/fax: </w:t>
      </w:r>
      <w:r w:rsidRPr="00F76575">
        <w:rPr>
          <w:rFonts w:ascii="Times New Roman" w:eastAsia="Times New Roman" w:hAnsi="Times New Roman" w:cs="Times New Roman"/>
          <w:lang w:eastAsia="pl-PL"/>
        </w:rPr>
        <w:t>……………………</w:t>
      </w:r>
      <w:proofErr w:type="gramStart"/>
      <w:r w:rsidRPr="00F76575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F76575">
        <w:rPr>
          <w:rFonts w:ascii="Times New Roman" w:eastAsia="Times New Roman" w:hAnsi="Times New Roman" w:cs="Times New Roman"/>
          <w:lang w:eastAsia="pl-PL"/>
        </w:rPr>
        <w:t>.………………………</w:t>
      </w:r>
    </w:p>
    <w:p w14:paraId="3A4D3BAC" w14:textId="77777777" w:rsidR="00674785" w:rsidRPr="00BB119C" w:rsidRDefault="00674785" w:rsidP="00674785">
      <w:pPr>
        <w:pStyle w:val="Akapitzlist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libri" w:hAnsi="Calibri"/>
          <w:lang w:eastAsia="x-none"/>
        </w:rPr>
      </w:pPr>
      <w:r w:rsidRPr="00BB119C">
        <w:rPr>
          <w:rFonts w:ascii="Calibri" w:eastAsia="Yu Gothic Light" w:hAnsi="Calibri"/>
        </w:rPr>
        <w:t xml:space="preserve">Oświadczam(y), iż realizując zamówienie będę / będziemy stosować przepisy rozporządzenia Parlamentu Europejskiego i Rady (UE) 2016/679 z dnia 27 kwietnia 2016 r. w sprawie ochrony osób fizycznych w związku </w:t>
      </w:r>
      <w:r w:rsidRPr="00BB119C">
        <w:rPr>
          <w:rFonts w:ascii="Calibri" w:eastAsia="Yu Gothic Light" w:hAnsi="Calibri"/>
        </w:rPr>
        <w:br/>
        <w:t>z przetwarzaniem danych osobowych i w sprawie swobodnego przepływu takich danych oraz uchylenia dyrektywy 95/46/WE (ogólne rozporządzenie o ochronie danych, Dz. Urz. UE L 2016.119.1, dalej – „RODO”).</w:t>
      </w:r>
    </w:p>
    <w:p w14:paraId="26DDF39E" w14:textId="77777777" w:rsidR="00F76575" w:rsidRDefault="00674785" w:rsidP="00F76575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B119C">
        <w:rPr>
          <w:rFonts w:ascii="Calibri" w:eastAsia="Times New Roman" w:hAnsi="Calibri" w:cs="Arial"/>
          <w:iCs/>
          <w:lang w:eastAsia="pl-PL"/>
        </w:rPr>
        <w:t>Oświadczam, że wypełniłem obowiązki informacyjne przewidziane w art. 13 lub art. 14 RODO</w:t>
      </w:r>
      <w:r w:rsidRPr="00BB119C">
        <w:rPr>
          <w:rFonts w:ascii="Calibri" w:eastAsia="Times New Roman" w:hAnsi="Calibri" w:cs="Arial"/>
          <w:iCs/>
          <w:vertAlign w:val="superscript"/>
          <w:lang w:eastAsia="pl-PL"/>
        </w:rPr>
        <w:t>1)</w:t>
      </w:r>
      <w:r w:rsidRPr="00BB119C">
        <w:rPr>
          <w:rFonts w:ascii="Calibri" w:eastAsia="Times New Roman" w:hAnsi="Calibri" w:cs="Arial"/>
          <w:iCs/>
          <w:lang w:eastAsia="pl-PL"/>
        </w:rPr>
        <w:t xml:space="preserve"> wobec osób fizycznych, od których dane osobowe bezpośrednio lub pośrednio pozyskałem w celu ubiegania się </w:t>
      </w:r>
      <w:r w:rsidRPr="00BB119C">
        <w:rPr>
          <w:rFonts w:ascii="Calibri" w:eastAsia="Times New Roman" w:hAnsi="Calibri" w:cs="Arial"/>
          <w:iCs/>
          <w:lang w:eastAsia="pl-PL"/>
        </w:rPr>
        <w:br/>
        <w:t xml:space="preserve">o udzielenie zamówienia w niniejszym </w:t>
      </w:r>
      <w:proofErr w:type="gramStart"/>
      <w:r w:rsidRPr="00BB119C">
        <w:rPr>
          <w:rFonts w:ascii="Calibri" w:eastAsia="Times New Roman" w:hAnsi="Calibri" w:cs="Arial"/>
          <w:iCs/>
          <w:lang w:eastAsia="pl-PL"/>
        </w:rPr>
        <w:t>postępowaniu.*</w:t>
      </w:r>
      <w:proofErr w:type="gramEnd"/>
    </w:p>
    <w:p w14:paraId="38BD7A1D" w14:textId="096509B5" w:rsidR="00674785" w:rsidRPr="00F76575" w:rsidRDefault="00674785" w:rsidP="00F76575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F76575">
        <w:rPr>
          <w:rFonts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BBA6944" w14:textId="77777777" w:rsidR="00F76575" w:rsidRPr="00F76575" w:rsidRDefault="00F76575" w:rsidP="00F76575">
      <w:pPr>
        <w:spacing w:after="0" w:line="240" w:lineRule="auto"/>
        <w:ind w:left="426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F731879" w14:textId="77777777" w:rsidR="00674785" w:rsidRPr="00BB119C" w:rsidRDefault="00674785" w:rsidP="00674785">
      <w:pPr>
        <w:tabs>
          <w:tab w:val="num" w:pos="2340"/>
        </w:tabs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B119C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1)</w:t>
      </w:r>
      <w:r w:rsidRPr="00BB119C">
        <w:rPr>
          <w:rFonts w:ascii="Arial" w:eastAsia="Times New Roman" w:hAnsi="Arial" w:cs="Arial"/>
          <w:sz w:val="16"/>
          <w:szCs w:val="16"/>
          <w:lang w:eastAsia="pl-PL"/>
        </w:rPr>
        <w:t xml:space="preserve">rozporządzenie Parlamentu Europejskiego i Rady (UE) 2016/679 z dnia 27 kwietnia 2016 r. w sprawie ochrony osób fizycznych </w:t>
      </w:r>
      <w:r w:rsidRPr="00BB119C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3AA96C2A" w14:textId="63A2206E" w:rsidR="001710B7" w:rsidRPr="00987459" w:rsidRDefault="00674785" w:rsidP="00987459">
      <w:pPr>
        <w:spacing w:after="0" w:line="240" w:lineRule="auto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BB119C">
        <w:rPr>
          <w:rFonts w:ascii="Arial" w:eastAsia="Times New Roman" w:hAnsi="Arial" w:cs="Arial"/>
          <w:b/>
          <w:sz w:val="16"/>
          <w:szCs w:val="16"/>
          <w:lang w:eastAsia="pl-PL"/>
        </w:rPr>
        <w:t>*-</w:t>
      </w:r>
      <w:r w:rsidRPr="00BB119C">
        <w:rPr>
          <w:rFonts w:ascii="Arial" w:eastAsia="Times New Roman" w:hAnsi="Arial" w:cs="Arial"/>
          <w:sz w:val="16"/>
          <w:szCs w:val="16"/>
          <w:lang w:eastAsia="pl-PL"/>
        </w:rPr>
        <w:t xml:space="preserve">W </w:t>
      </w:r>
      <w:proofErr w:type="gramStart"/>
      <w:r w:rsidRPr="00BB119C">
        <w:rPr>
          <w:rFonts w:ascii="Arial" w:eastAsia="Times New Roman" w:hAnsi="Arial" w:cs="Arial"/>
          <w:sz w:val="16"/>
          <w:szCs w:val="16"/>
          <w:lang w:eastAsia="pl-PL"/>
        </w:rPr>
        <w:t>przypadku</w:t>
      </w:r>
      <w:proofErr w:type="gramEnd"/>
      <w:r w:rsidRPr="00BB119C">
        <w:rPr>
          <w:rFonts w:ascii="Arial" w:eastAsia="Times New Roman" w:hAnsi="Arial" w:cs="Arial"/>
          <w:sz w:val="16"/>
          <w:szCs w:val="16"/>
          <w:lang w:eastAsia="pl-PL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54A4FE" w14:textId="77777777" w:rsidR="00124D43" w:rsidRDefault="00124D43" w:rsidP="001710B7">
      <w:pPr>
        <w:spacing w:after="0" w:line="240" w:lineRule="auto"/>
        <w:ind w:left="284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1AAFE8E9" w14:textId="77777777" w:rsidR="00124D43" w:rsidRDefault="00124D43" w:rsidP="001710B7">
      <w:pPr>
        <w:spacing w:after="0" w:line="240" w:lineRule="auto"/>
        <w:ind w:left="284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7A1F836F" w14:textId="77777777" w:rsidR="00124D43" w:rsidRDefault="00124D43" w:rsidP="001710B7">
      <w:pPr>
        <w:spacing w:after="0" w:line="240" w:lineRule="auto"/>
        <w:ind w:left="284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3F5A16B9" w14:textId="77777777" w:rsidR="00124D43" w:rsidRDefault="00124D43" w:rsidP="001710B7">
      <w:pPr>
        <w:spacing w:after="0" w:line="240" w:lineRule="auto"/>
        <w:ind w:left="284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27C57479" w14:textId="77777777" w:rsidR="00124D43" w:rsidRDefault="00124D43" w:rsidP="001710B7">
      <w:pPr>
        <w:spacing w:after="0" w:line="240" w:lineRule="auto"/>
        <w:ind w:left="284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1A6371E8" w14:textId="77777777" w:rsidR="00124D43" w:rsidRDefault="00124D43" w:rsidP="001710B7">
      <w:pPr>
        <w:spacing w:after="0" w:line="240" w:lineRule="auto"/>
        <w:ind w:left="284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79E04925" w14:textId="77777777" w:rsidR="00124D43" w:rsidRDefault="00124D43" w:rsidP="001710B7">
      <w:pPr>
        <w:spacing w:after="0" w:line="240" w:lineRule="auto"/>
        <w:ind w:left="284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6CD07AB9" w14:textId="77777777" w:rsidR="00124D43" w:rsidRDefault="00124D43" w:rsidP="001710B7">
      <w:pPr>
        <w:spacing w:after="0" w:line="240" w:lineRule="auto"/>
        <w:ind w:left="284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63D7B033" w14:textId="77777777" w:rsidR="00124D43" w:rsidRDefault="00124D43" w:rsidP="001710B7">
      <w:pPr>
        <w:spacing w:after="0" w:line="240" w:lineRule="auto"/>
        <w:ind w:left="284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6DC07B5C" w14:textId="77777777" w:rsidR="00124D43" w:rsidRDefault="00124D43" w:rsidP="001710B7">
      <w:pPr>
        <w:spacing w:after="0" w:line="240" w:lineRule="auto"/>
        <w:ind w:left="284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7957C749" w14:textId="77777777" w:rsidR="00124D43" w:rsidRDefault="00124D43" w:rsidP="001710B7">
      <w:pPr>
        <w:spacing w:after="0" w:line="240" w:lineRule="auto"/>
        <w:ind w:left="284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0CAD2167" w14:textId="77777777" w:rsidR="00124D43" w:rsidRDefault="00124D43" w:rsidP="001710B7">
      <w:pPr>
        <w:spacing w:after="0" w:line="240" w:lineRule="auto"/>
        <w:ind w:left="284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0879E671" w14:textId="77777777" w:rsidR="00124D43" w:rsidRDefault="00124D43" w:rsidP="001710B7">
      <w:pPr>
        <w:spacing w:after="0" w:line="240" w:lineRule="auto"/>
        <w:ind w:left="284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62FAAE3F" w14:textId="68E73219" w:rsidR="001710B7" w:rsidRDefault="001710B7" w:rsidP="001710B7">
      <w:pPr>
        <w:spacing w:after="0" w:line="240" w:lineRule="auto"/>
        <w:ind w:left="284"/>
        <w:rPr>
          <w:rFonts w:eastAsia="Times New Roman" w:cs="Calibri"/>
          <w:b/>
          <w:bCs/>
          <w:sz w:val="20"/>
          <w:szCs w:val="20"/>
          <w:lang w:eastAsia="pl-PL"/>
        </w:rPr>
      </w:pPr>
      <w:r>
        <w:rPr>
          <w:rFonts w:eastAsia="Times New Roman" w:cs="Calibri"/>
          <w:b/>
          <w:bCs/>
          <w:sz w:val="20"/>
          <w:szCs w:val="20"/>
          <w:lang w:eastAsia="pl-PL"/>
        </w:rPr>
        <w:lastRenderedPageBreak/>
        <w:t>Załącznik do formularza ofertowego</w:t>
      </w:r>
    </w:p>
    <w:p w14:paraId="45FB8BF7" w14:textId="77777777" w:rsidR="001710B7" w:rsidRDefault="001710B7" w:rsidP="001710B7">
      <w:pPr>
        <w:spacing w:after="0" w:line="240" w:lineRule="auto"/>
        <w:ind w:left="284"/>
        <w:rPr>
          <w:rFonts w:eastAsia="Times New Roman" w:cs="Calibri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4812"/>
      </w:tblGrid>
      <w:tr w:rsidR="001710B7" w:rsidRPr="008250AC" w14:paraId="70AD0DA5" w14:textId="77777777" w:rsidTr="00181BFB">
        <w:tc>
          <w:tcPr>
            <w:tcW w:w="9915" w:type="dxa"/>
            <w:gridSpan w:val="2"/>
            <w:shd w:val="clear" w:color="auto" w:fill="D0CECE" w:themeFill="background2" w:themeFillShade="E6"/>
          </w:tcPr>
          <w:p w14:paraId="405DFC83" w14:textId="3FFF6BC3" w:rsidR="001710B7" w:rsidRPr="00987459" w:rsidRDefault="000E2971" w:rsidP="006B396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bookmarkStart w:id="1" w:name="_Hlk191384424"/>
            <w:r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l-PL"/>
              </w:rPr>
              <w:t>Pojazd</w:t>
            </w:r>
            <w:r w:rsidRPr="000E297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l-PL"/>
              </w:rPr>
              <w:t xml:space="preserve"> </w:t>
            </w:r>
            <w:r w:rsidR="00CD051D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l-PL"/>
              </w:rPr>
              <w:t>osobowy</w:t>
            </w:r>
          </w:p>
        </w:tc>
      </w:tr>
      <w:tr w:rsidR="001710B7" w:rsidRPr="008250AC" w14:paraId="36389F47" w14:textId="77777777" w:rsidTr="00181BFB">
        <w:trPr>
          <w:trHeight w:val="1020"/>
        </w:trPr>
        <w:tc>
          <w:tcPr>
            <w:tcW w:w="5103" w:type="dxa"/>
            <w:vMerge w:val="restart"/>
          </w:tcPr>
          <w:p w14:paraId="39F16DE6" w14:textId="77777777" w:rsidR="001710B7" w:rsidRPr="00C37054" w:rsidRDefault="001710B7" w:rsidP="006B396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C3705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MINIMALNE WYMAGANIA ZAMAWIAJĄCEGO</w:t>
            </w:r>
          </w:p>
        </w:tc>
        <w:tc>
          <w:tcPr>
            <w:tcW w:w="4812" w:type="dxa"/>
          </w:tcPr>
          <w:p w14:paraId="10C73174" w14:textId="5145C1C5" w:rsidR="001710B7" w:rsidRPr="00C879EF" w:rsidRDefault="001710B7" w:rsidP="00C879EF">
            <w:pPr>
              <w:jc w:val="center"/>
              <w:rPr>
                <w:rFonts w:eastAsia="Calibri" w:cstheme="minorHAnsi"/>
                <w:b/>
                <w:bCs/>
              </w:rPr>
            </w:pPr>
            <w:r w:rsidRPr="00404860">
              <w:rPr>
                <w:rFonts w:eastAsia="Calibri" w:cstheme="minorHAnsi"/>
                <w:b/>
                <w:bCs/>
              </w:rPr>
              <w:t>OFERTA WYKONAWCY</w:t>
            </w:r>
          </w:p>
          <w:p w14:paraId="44C0DF05" w14:textId="3EAA87C6" w:rsidR="001710B7" w:rsidRPr="008250AC" w:rsidRDefault="001710B7" w:rsidP="006B3960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250A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(UWAGA</w:t>
            </w:r>
            <w:r w:rsidR="0035662B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!</w:t>
            </w:r>
            <w:r w:rsidRPr="008250A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5662B" w:rsidRPr="00997EDE">
              <w:rPr>
                <w:rFonts w:eastAsia="Times New Roman" w:cstheme="minorHAnsi"/>
                <w:sz w:val="20"/>
                <w:szCs w:val="20"/>
                <w:lang w:eastAsia="pl-PL"/>
              </w:rPr>
              <w:t>W</w:t>
            </w:r>
            <w:r w:rsidRPr="008250A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ypełnia Wykonawca w następujący sposób: </w:t>
            </w:r>
            <w:r w:rsidRPr="008250A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TAK, NIE lub precyzyjne określenie nazw/cech/parametrów/wartości itp.)</w:t>
            </w:r>
            <w:r w:rsidRPr="008250AC"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  <w:tr w:rsidR="001710B7" w:rsidRPr="008250AC" w14:paraId="758F4C5F" w14:textId="77777777" w:rsidTr="00181BFB">
        <w:trPr>
          <w:trHeight w:val="1020"/>
        </w:trPr>
        <w:tc>
          <w:tcPr>
            <w:tcW w:w="5103" w:type="dxa"/>
            <w:vMerge/>
          </w:tcPr>
          <w:p w14:paraId="3543462D" w14:textId="77777777" w:rsidR="001710B7" w:rsidRPr="00C37054" w:rsidRDefault="001710B7" w:rsidP="006B396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12" w:type="dxa"/>
          </w:tcPr>
          <w:p w14:paraId="70E80EF3" w14:textId="77777777" w:rsidR="001710B7" w:rsidRPr="008250AC" w:rsidRDefault="001710B7" w:rsidP="006B3960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119281FB" w14:textId="77777777" w:rsidR="001710B7" w:rsidRPr="008250AC" w:rsidRDefault="001710B7" w:rsidP="006B3960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3C913DD8" w14:textId="77777777" w:rsidR="001710B7" w:rsidRPr="008250AC" w:rsidRDefault="001710B7" w:rsidP="006B3960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250AC">
              <w:rPr>
                <w:rFonts w:eastAsia="Calibri" w:cstheme="minorHAnsi"/>
                <w:sz w:val="20"/>
                <w:szCs w:val="20"/>
              </w:rPr>
              <w:t>…………………………………………………</w:t>
            </w:r>
          </w:p>
          <w:p w14:paraId="2AFE6222" w14:textId="77777777" w:rsidR="001710B7" w:rsidRPr="008250AC" w:rsidRDefault="001710B7" w:rsidP="006B3960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250AC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(nazwa </w:t>
            </w:r>
            <w:proofErr w:type="gramStart"/>
            <w:r w:rsidRPr="008250AC">
              <w:rPr>
                <w:rFonts w:eastAsia="Calibri" w:cstheme="minorHAnsi"/>
                <w:b/>
                <w:bCs/>
                <w:sz w:val="20"/>
                <w:szCs w:val="20"/>
              </w:rPr>
              <w:t>handlowa )</w:t>
            </w:r>
            <w:proofErr w:type="gramEnd"/>
          </w:p>
          <w:p w14:paraId="7C0783F2" w14:textId="77777777" w:rsidR="001710B7" w:rsidRPr="008250AC" w:rsidRDefault="001710B7" w:rsidP="006B3960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475DD3B3" w14:textId="7FC6FE6A" w:rsidR="001710B7" w:rsidRPr="008250AC" w:rsidRDefault="001710B7" w:rsidP="006B3960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250AC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UWAGA: </w:t>
            </w:r>
            <w:r w:rsidRPr="008250AC">
              <w:rPr>
                <w:rFonts w:eastAsia="Calibri" w:cstheme="minorHAnsi"/>
                <w:sz w:val="20"/>
                <w:szCs w:val="20"/>
              </w:rPr>
              <w:t>Pod pojęciem „NAZWY HANDLOWEJ” należy rozumieć np. markę/model/symbole/numery itp.</w:t>
            </w:r>
            <w:r w:rsidR="00124D43">
              <w:rPr>
                <w:rFonts w:eastAsia="Calibri" w:cstheme="minorHAnsi"/>
                <w:sz w:val="20"/>
                <w:szCs w:val="20"/>
              </w:rPr>
              <w:t>,</w:t>
            </w:r>
            <w:r w:rsidRPr="008250AC">
              <w:rPr>
                <w:rFonts w:eastAsia="Calibri" w:cstheme="minorHAnsi"/>
                <w:sz w:val="20"/>
                <w:szCs w:val="20"/>
              </w:rPr>
              <w:t xml:space="preserve"> dane pozwalające w pełni scharakteryzować oferowany przedmiot zamówienia i dokonanie oceny jego zgodności z parametrami oczekiwanego przedmiotu zamówienia podanymi w opisie przedmiotu zamówienia np. za pomocą ogólnodostępnych źródeł, katalogów, stron internetowych itp.</w:t>
            </w:r>
          </w:p>
        </w:tc>
      </w:tr>
      <w:tr w:rsidR="00D459AB" w:rsidRPr="008250AC" w14:paraId="5B0C1700" w14:textId="77777777" w:rsidTr="00181BFB">
        <w:trPr>
          <w:trHeight w:val="245"/>
        </w:trPr>
        <w:tc>
          <w:tcPr>
            <w:tcW w:w="5103" w:type="dxa"/>
          </w:tcPr>
          <w:p w14:paraId="7BF14C25" w14:textId="6A0CF600" w:rsidR="00D459AB" w:rsidRPr="00A41A4C" w:rsidRDefault="00D459AB" w:rsidP="006B3960">
            <w:pP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41A4C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Pojazd </w:t>
            </w:r>
            <w:r w:rsidR="00CD051D">
              <w:rPr>
                <w:rFonts w:ascii="Calibri" w:eastAsia="Times New Roman" w:hAnsi="Calibri" w:cs="Calibri"/>
                <w:iCs/>
                <w:sz w:val="20"/>
                <w:szCs w:val="20"/>
                <w:lang w:eastAsia="de-DE"/>
              </w:rPr>
              <w:t>osobowy</w:t>
            </w:r>
            <w:r w:rsidR="00124D43">
              <w:rPr>
                <w:rFonts w:ascii="Calibri" w:eastAsia="Times New Roman" w:hAnsi="Calibri" w:cs="Calibri"/>
                <w:iCs/>
                <w:sz w:val="20"/>
                <w:szCs w:val="20"/>
                <w:lang w:eastAsia="de-DE"/>
              </w:rPr>
              <w:t>,</w:t>
            </w:r>
            <w:r w:rsidR="00E36065" w:rsidRPr="00A41A4C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</w:t>
            </w:r>
            <w:r w:rsidRPr="00A41A4C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fabrycznie nowy, nieużywany, technicznie sprawny, wolny od wad technicznych</w:t>
            </w:r>
            <w:r w:rsidR="002F217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4812" w:type="dxa"/>
          </w:tcPr>
          <w:p w14:paraId="7303276B" w14:textId="55EEE45A" w:rsidR="00D459AB" w:rsidRPr="001710B7" w:rsidRDefault="00D459AB" w:rsidP="006B396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24E5">
              <w:rPr>
                <w:sz w:val="18"/>
                <w:szCs w:val="18"/>
              </w:rPr>
              <w:t>TAK</w:t>
            </w:r>
          </w:p>
        </w:tc>
      </w:tr>
      <w:tr w:rsidR="001710B7" w:rsidRPr="008250AC" w14:paraId="458ECBD2" w14:textId="77777777" w:rsidTr="00181BFB">
        <w:trPr>
          <w:trHeight w:val="245"/>
        </w:trPr>
        <w:tc>
          <w:tcPr>
            <w:tcW w:w="5103" w:type="dxa"/>
          </w:tcPr>
          <w:p w14:paraId="1571CA41" w14:textId="710EE88A" w:rsidR="001710B7" w:rsidRPr="00A41A4C" w:rsidRDefault="001710B7" w:rsidP="006B3960">
            <w:pP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41A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Rok produkcji:</w:t>
            </w:r>
            <w:r w:rsidRPr="00A41A4C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nie wcześniej niż 202</w:t>
            </w:r>
            <w:r w:rsidR="00E0756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4</w:t>
            </w:r>
            <w:r w:rsidRPr="00A41A4C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r. </w:t>
            </w:r>
          </w:p>
        </w:tc>
        <w:tc>
          <w:tcPr>
            <w:tcW w:w="4812" w:type="dxa"/>
          </w:tcPr>
          <w:p w14:paraId="59AFBA66" w14:textId="77777777" w:rsidR="001710B7" w:rsidRPr="008250AC" w:rsidRDefault="001710B7" w:rsidP="006B396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0B7">
              <w:rPr>
                <w:rFonts w:cstheme="minorHAnsi"/>
                <w:b/>
                <w:bCs/>
                <w:sz w:val="20"/>
                <w:szCs w:val="20"/>
              </w:rPr>
              <w:t>Rok produkcji:</w:t>
            </w:r>
            <w:r w:rsidRPr="008250AC">
              <w:rPr>
                <w:rFonts w:cstheme="minorHAnsi"/>
                <w:sz w:val="20"/>
                <w:szCs w:val="20"/>
              </w:rPr>
              <w:t xml:space="preserve"> …</w:t>
            </w:r>
            <w:proofErr w:type="gramStart"/>
            <w:r w:rsidRPr="008250AC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8250AC">
              <w:rPr>
                <w:rFonts w:cstheme="minorHAnsi"/>
                <w:sz w:val="20"/>
                <w:szCs w:val="20"/>
              </w:rPr>
              <w:t>.……</w:t>
            </w:r>
            <w:proofErr w:type="gramStart"/>
            <w:r>
              <w:rPr>
                <w:rFonts w:cstheme="minorHAnsi"/>
                <w:sz w:val="20"/>
                <w:szCs w:val="20"/>
              </w:rPr>
              <w:t>……</w:t>
            </w:r>
            <w:r w:rsidRPr="008250AC">
              <w:rPr>
                <w:rFonts w:cstheme="minorHAnsi"/>
                <w:sz w:val="20"/>
                <w:szCs w:val="20"/>
              </w:rPr>
              <w:t>.</w:t>
            </w:r>
            <w:proofErr w:type="gramEnd"/>
            <w:r w:rsidRPr="008250AC">
              <w:rPr>
                <w:rFonts w:cstheme="minorHAnsi"/>
                <w:sz w:val="20"/>
                <w:szCs w:val="20"/>
              </w:rPr>
              <w:t xml:space="preserve">.  </w:t>
            </w:r>
            <w:r w:rsidRPr="001710B7">
              <w:rPr>
                <w:rFonts w:cstheme="minorHAnsi"/>
                <w:b/>
                <w:bCs/>
                <w:sz w:val="20"/>
                <w:szCs w:val="20"/>
              </w:rPr>
              <w:t>rok</w:t>
            </w:r>
          </w:p>
        </w:tc>
      </w:tr>
      <w:tr w:rsidR="002F2179" w:rsidRPr="008250AC" w14:paraId="7EBEB751" w14:textId="77777777" w:rsidTr="00181BFB">
        <w:trPr>
          <w:trHeight w:val="92"/>
        </w:trPr>
        <w:tc>
          <w:tcPr>
            <w:tcW w:w="5103" w:type="dxa"/>
          </w:tcPr>
          <w:p w14:paraId="0A7FCA54" w14:textId="098AB527" w:rsidR="002F2179" w:rsidRPr="00A41A4C" w:rsidRDefault="002F2179" w:rsidP="006B3960">
            <w:pPr>
              <w:tabs>
                <w:tab w:val="right" w:pos="4739"/>
              </w:tabs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  <w:r w:rsidRPr="00A41A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Silnik:</w:t>
            </w:r>
            <w:r w:rsidRPr="00A41A4C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</w:t>
            </w:r>
            <w:r w:rsidR="00A4789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między</w:t>
            </w:r>
            <w:r w:rsidRPr="00A41A4C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</w:t>
            </w:r>
            <w:r w:rsidR="00A4789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,</w:t>
            </w:r>
            <w:r w:rsidR="00A4789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l</w:t>
            </w:r>
            <w:r w:rsidR="00A4789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a 2,5 l</w:t>
            </w:r>
          </w:p>
        </w:tc>
        <w:tc>
          <w:tcPr>
            <w:tcW w:w="4812" w:type="dxa"/>
            <w:vAlign w:val="center"/>
          </w:tcPr>
          <w:p w14:paraId="63819F07" w14:textId="4A13866D" w:rsidR="002F2179" w:rsidRPr="002C3F7A" w:rsidRDefault="002F2179" w:rsidP="006B396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C3F7A">
              <w:rPr>
                <w:rFonts w:eastAsia="Times New Roman" w:cstheme="minorHAnsi"/>
                <w:sz w:val="20"/>
                <w:szCs w:val="20"/>
                <w:lang w:eastAsia="pl-PL"/>
              </w:rPr>
              <w:t>…………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…..</w:t>
            </w:r>
            <w:r w:rsidRPr="002C3F7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2F217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</w:t>
            </w:r>
          </w:p>
        </w:tc>
      </w:tr>
      <w:tr w:rsidR="001710B7" w:rsidRPr="008250AC" w14:paraId="75408A1E" w14:textId="77777777" w:rsidTr="00181BFB">
        <w:trPr>
          <w:trHeight w:val="92"/>
        </w:trPr>
        <w:tc>
          <w:tcPr>
            <w:tcW w:w="5103" w:type="dxa"/>
          </w:tcPr>
          <w:p w14:paraId="122E1F4B" w14:textId="752136DA" w:rsidR="001710B7" w:rsidRPr="00A41A4C" w:rsidRDefault="002C3F7A" w:rsidP="006B3960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41A4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Silnik:</w:t>
            </w:r>
            <w:r w:rsidRPr="00A41A4C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moc co najmniej </w:t>
            </w:r>
            <w:r w:rsidR="00A0654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20</w:t>
            </w:r>
            <w:r w:rsidR="00CC138A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0</w:t>
            </w:r>
            <w:r w:rsidRPr="00F13853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</w:t>
            </w:r>
            <w:r w:rsidR="00CC138A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KM</w:t>
            </w:r>
          </w:p>
        </w:tc>
        <w:tc>
          <w:tcPr>
            <w:tcW w:w="4812" w:type="dxa"/>
            <w:vAlign w:val="center"/>
          </w:tcPr>
          <w:p w14:paraId="0E733839" w14:textId="05B5D29A" w:rsidR="001710B7" w:rsidRPr="008250AC" w:rsidRDefault="002C3F7A" w:rsidP="006B396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C3F7A">
              <w:rPr>
                <w:rFonts w:eastAsia="Times New Roman" w:cstheme="minorHAnsi"/>
                <w:sz w:val="20"/>
                <w:szCs w:val="20"/>
                <w:lang w:eastAsia="pl-PL"/>
              </w:rPr>
              <w:t>…………</w:t>
            </w:r>
            <w:r w:rsidR="00A44765">
              <w:rPr>
                <w:rFonts w:eastAsia="Times New Roman" w:cstheme="minorHAnsi"/>
                <w:sz w:val="20"/>
                <w:szCs w:val="20"/>
                <w:lang w:eastAsia="pl-PL"/>
              </w:rPr>
              <w:t>…..</w:t>
            </w:r>
            <w:r w:rsidRPr="00CD051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CC138A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KM</w:t>
            </w:r>
          </w:p>
        </w:tc>
      </w:tr>
      <w:tr w:rsidR="00303C02" w:rsidRPr="008250AC" w14:paraId="241C063F" w14:textId="77777777" w:rsidTr="00181BFB">
        <w:trPr>
          <w:trHeight w:val="92"/>
        </w:trPr>
        <w:tc>
          <w:tcPr>
            <w:tcW w:w="5103" w:type="dxa"/>
          </w:tcPr>
          <w:p w14:paraId="6F8BB1F6" w14:textId="5F5D04EA" w:rsidR="00303C02" w:rsidRPr="00A44765" w:rsidRDefault="00A44765" w:rsidP="006B3960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447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  <w:t>Kolor: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</w:t>
            </w:r>
            <w:r w:rsidR="00A06549" w:rsidRPr="00A0654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Grand White</w:t>
            </w:r>
          </w:p>
        </w:tc>
        <w:tc>
          <w:tcPr>
            <w:tcW w:w="4812" w:type="dxa"/>
            <w:vAlign w:val="center"/>
          </w:tcPr>
          <w:p w14:paraId="5D370DDF" w14:textId="4C3A48B9" w:rsidR="00303C02" w:rsidRPr="00303C02" w:rsidRDefault="00A44765" w:rsidP="006B396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C3F7A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66650" w:rsidRPr="008250AC" w14:paraId="615400E2" w14:textId="77777777" w:rsidTr="00181BFB">
        <w:trPr>
          <w:trHeight w:val="92"/>
        </w:trPr>
        <w:tc>
          <w:tcPr>
            <w:tcW w:w="5103" w:type="dxa"/>
          </w:tcPr>
          <w:p w14:paraId="236256C9" w14:textId="3C5ABE72" w:rsidR="00866650" w:rsidRPr="00866650" w:rsidRDefault="00866650" w:rsidP="006B3960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866650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Paliwo: diesel.</w:t>
            </w:r>
          </w:p>
        </w:tc>
        <w:tc>
          <w:tcPr>
            <w:tcW w:w="4812" w:type="dxa"/>
            <w:vAlign w:val="center"/>
          </w:tcPr>
          <w:p w14:paraId="0EA815AB" w14:textId="2D298E57" w:rsidR="00866650" w:rsidRPr="002C3F7A" w:rsidRDefault="00866650" w:rsidP="006B396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650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2C3F7A" w:rsidRPr="008250AC" w14:paraId="3EE3655C" w14:textId="77777777" w:rsidTr="00181BFB">
        <w:trPr>
          <w:trHeight w:val="92"/>
        </w:trPr>
        <w:tc>
          <w:tcPr>
            <w:tcW w:w="5103" w:type="dxa"/>
          </w:tcPr>
          <w:p w14:paraId="55F601F7" w14:textId="18CAD18C" w:rsidR="002C3F7A" w:rsidRPr="00A41A4C" w:rsidRDefault="00E36065" w:rsidP="006B3960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41A4C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Automatyczna skrzynia</w:t>
            </w:r>
            <w:r w:rsidR="00A53CF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</w:t>
            </w:r>
            <w:r w:rsidR="00A53CFF" w:rsidRPr="00F13853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biegów</w:t>
            </w:r>
            <w:r w:rsidRPr="00F13853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4812" w:type="dxa"/>
            <w:vAlign w:val="center"/>
          </w:tcPr>
          <w:p w14:paraId="59B63A32" w14:textId="5516557F" w:rsidR="002C3F7A" w:rsidRPr="002C3F7A" w:rsidRDefault="002C3F7A" w:rsidP="006B396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C3F7A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2F2179" w:rsidRPr="008250AC" w14:paraId="1BB93513" w14:textId="77777777" w:rsidTr="00181BFB">
        <w:trPr>
          <w:trHeight w:val="92"/>
        </w:trPr>
        <w:tc>
          <w:tcPr>
            <w:tcW w:w="5103" w:type="dxa"/>
          </w:tcPr>
          <w:p w14:paraId="1798B79B" w14:textId="2FF8D22A" w:rsidR="002F2179" w:rsidRPr="00A41A4C" w:rsidRDefault="00E01E8E" w:rsidP="006B3960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Pojemność zbiornika paliwa: między </w:t>
            </w:r>
            <w:r w:rsidR="00CD051D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50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l a </w:t>
            </w:r>
            <w:r w:rsidR="00CD051D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70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l</w:t>
            </w:r>
          </w:p>
        </w:tc>
        <w:tc>
          <w:tcPr>
            <w:tcW w:w="4812" w:type="dxa"/>
            <w:vAlign w:val="center"/>
          </w:tcPr>
          <w:p w14:paraId="58C86AE2" w14:textId="1D2AAB86" w:rsidR="002F2179" w:rsidRPr="002C3F7A" w:rsidRDefault="00E01E8E" w:rsidP="006B396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01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…………….. </w:t>
            </w:r>
            <w:r w:rsidRPr="00E01E8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</w:t>
            </w:r>
          </w:p>
        </w:tc>
      </w:tr>
      <w:tr w:rsidR="007660EB" w:rsidRPr="008250AC" w14:paraId="6B8F480B" w14:textId="77777777" w:rsidTr="00181BFB">
        <w:trPr>
          <w:trHeight w:val="92"/>
        </w:trPr>
        <w:tc>
          <w:tcPr>
            <w:tcW w:w="5103" w:type="dxa"/>
          </w:tcPr>
          <w:p w14:paraId="50E38805" w14:textId="54E38B4D" w:rsidR="007660EB" w:rsidRPr="00A41A4C" w:rsidRDefault="009A6202" w:rsidP="00A06549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Tapicerka </w:t>
            </w:r>
            <w:r w:rsidR="00A0654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z</w:t>
            </w:r>
            <w:r w:rsidR="00A06549" w:rsidRPr="00A0654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e skóry ekologicznej (TPU) w kolorze</w:t>
            </w:r>
            <w:r w:rsidR="00A0654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</w:t>
            </w:r>
            <w:r w:rsidR="00A06549" w:rsidRPr="00A0654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czarnym</w:t>
            </w:r>
          </w:p>
        </w:tc>
        <w:tc>
          <w:tcPr>
            <w:tcW w:w="4812" w:type="dxa"/>
            <w:vAlign w:val="center"/>
          </w:tcPr>
          <w:p w14:paraId="43E60D0B" w14:textId="3DD2D6C0" w:rsidR="007660EB" w:rsidRPr="0083453A" w:rsidRDefault="007660EB" w:rsidP="006B396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453A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325980" w:rsidRPr="008250AC" w14:paraId="77EC0D81" w14:textId="77777777" w:rsidTr="00181BFB">
        <w:trPr>
          <w:trHeight w:val="92"/>
        </w:trPr>
        <w:tc>
          <w:tcPr>
            <w:tcW w:w="5103" w:type="dxa"/>
          </w:tcPr>
          <w:p w14:paraId="7EFAFCE3" w14:textId="472AA177" w:rsidR="00325980" w:rsidRDefault="00507059" w:rsidP="00325980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50705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N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apęd</w:t>
            </w:r>
            <w:r w:rsidRPr="0050705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: 4WD</w:t>
            </w:r>
          </w:p>
        </w:tc>
        <w:tc>
          <w:tcPr>
            <w:tcW w:w="4812" w:type="dxa"/>
            <w:vAlign w:val="center"/>
          </w:tcPr>
          <w:p w14:paraId="7DC489EC" w14:textId="1283C87F" w:rsidR="00325980" w:rsidRPr="0083453A" w:rsidRDefault="00325980" w:rsidP="0032598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453A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325980" w:rsidRPr="008250AC" w14:paraId="2F67874D" w14:textId="77777777" w:rsidTr="00181BFB">
        <w:trPr>
          <w:trHeight w:val="92"/>
        </w:trPr>
        <w:tc>
          <w:tcPr>
            <w:tcW w:w="5103" w:type="dxa"/>
          </w:tcPr>
          <w:p w14:paraId="18CA072D" w14:textId="194144DB" w:rsidR="00325980" w:rsidRPr="00A82477" w:rsidRDefault="00507059" w:rsidP="00325980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50705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Przednie pasy bezpieczeństwa z napinaczami</w:t>
            </w:r>
          </w:p>
        </w:tc>
        <w:tc>
          <w:tcPr>
            <w:tcW w:w="4812" w:type="dxa"/>
            <w:vAlign w:val="center"/>
          </w:tcPr>
          <w:p w14:paraId="19821B8C" w14:textId="4BA5EB92" w:rsidR="00325980" w:rsidRPr="0083453A" w:rsidRDefault="00507059" w:rsidP="0032598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0705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7660EB" w:rsidRPr="008250AC" w14:paraId="4C5863C9" w14:textId="77777777" w:rsidTr="00181BFB">
        <w:trPr>
          <w:trHeight w:val="92"/>
        </w:trPr>
        <w:tc>
          <w:tcPr>
            <w:tcW w:w="5103" w:type="dxa"/>
          </w:tcPr>
          <w:p w14:paraId="0019BFF0" w14:textId="2AFE3A90" w:rsidR="007660EB" w:rsidRPr="00A41A4C" w:rsidRDefault="00CC138A" w:rsidP="00E01E8E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System</w:t>
            </w:r>
            <w:r w:rsidR="00507059" w:rsidRPr="0050705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- Ostrzeżenie o ruchu poprzecznym z tyłu</w:t>
            </w:r>
          </w:p>
        </w:tc>
        <w:tc>
          <w:tcPr>
            <w:tcW w:w="4812" w:type="dxa"/>
            <w:vAlign w:val="center"/>
          </w:tcPr>
          <w:p w14:paraId="76E50E09" w14:textId="1AAA84DA" w:rsidR="007660EB" w:rsidRPr="0083453A" w:rsidRDefault="007660EB" w:rsidP="006B396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3453A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7660EB" w:rsidRPr="008250AC" w14:paraId="4FD8EA93" w14:textId="77777777" w:rsidTr="00181BFB">
        <w:trPr>
          <w:trHeight w:val="92"/>
        </w:trPr>
        <w:tc>
          <w:tcPr>
            <w:tcW w:w="5103" w:type="dxa"/>
          </w:tcPr>
          <w:p w14:paraId="1F90BECC" w14:textId="40D30898" w:rsidR="007660EB" w:rsidRPr="00A41A4C" w:rsidRDefault="00507059" w:rsidP="00E01E8E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50705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Czujniki parkowania przód / tył</w:t>
            </w:r>
          </w:p>
        </w:tc>
        <w:tc>
          <w:tcPr>
            <w:tcW w:w="4812" w:type="dxa"/>
            <w:vAlign w:val="center"/>
          </w:tcPr>
          <w:p w14:paraId="0EF45E78" w14:textId="1B85A9E6" w:rsidR="007660EB" w:rsidRPr="0083453A" w:rsidRDefault="007660EB" w:rsidP="006B396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660EB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325980" w:rsidRPr="008250AC" w14:paraId="4938BDD0" w14:textId="77777777" w:rsidTr="00181BFB">
        <w:trPr>
          <w:trHeight w:val="92"/>
        </w:trPr>
        <w:tc>
          <w:tcPr>
            <w:tcW w:w="5103" w:type="dxa"/>
          </w:tcPr>
          <w:p w14:paraId="4B032532" w14:textId="79FF0442" w:rsidR="00325980" w:rsidRPr="00325980" w:rsidRDefault="00CC138A" w:rsidP="00507059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System</w:t>
            </w:r>
            <w:r w:rsidR="00507059" w:rsidRPr="0050705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- Alert o niebezpiecznej odległości od poprzedzającego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</w:t>
            </w:r>
            <w:r w:rsidR="00507059" w:rsidRPr="0050705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pojazdu</w:t>
            </w:r>
          </w:p>
        </w:tc>
        <w:tc>
          <w:tcPr>
            <w:tcW w:w="4812" w:type="dxa"/>
            <w:vAlign w:val="center"/>
          </w:tcPr>
          <w:p w14:paraId="52B6C88D" w14:textId="73AA59F6" w:rsidR="00325980" w:rsidRPr="007660EB" w:rsidRDefault="000515A9" w:rsidP="006B3960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5D63F1" w:rsidRPr="008250AC" w14:paraId="311A9B44" w14:textId="77777777" w:rsidTr="00181BFB">
        <w:trPr>
          <w:trHeight w:val="92"/>
        </w:trPr>
        <w:tc>
          <w:tcPr>
            <w:tcW w:w="5103" w:type="dxa"/>
          </w:tcPr>
          <w:p w14:paraId="74422574" w14:textId="75CFA92B" w:rsidR="005D63F1" w:rsidRDefault="00CC138A" w:rsidP="005D63F1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System</w:t>
            </w:r>
            <w:r w:rsidR="00507059" w:rsidRPr="0050705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- Asystent ruszania na wzniesieniu</w:t>
            </w:r>
          </w:p>
        </w:tc>
        <w:tc>
          <w:tcPr>
            <w:tcW w:w="4812" w:type="dxa"/>
            <w:vAlign w:val="center"/>
          </w:tcPr>
          <w:p w14:paraId="28A3DB23" w14:textId="6BA54CFA" w:rsidR="005D63F1" w:rsidRPr="000515A9" w:rsidRDefault="00653E36" w:rsidP="005D63F1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53E36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5D63F1" w:rsidRPr="008250AC" w14:paraId="052BFEE3" w14:textId="77777777" w:rsidTr="00181BFB">
        <w:trPr>
          <w:trHeight w:val="92"/>
        </w:trPr>
        <w:tc>
          <w:tcPr>
            <w:tcW w:w="5103" w:type="dxa"/>
          </w:tcPr>
          <w:p w14:paraId="7D4C8F30" w14:textId="2770858F" w:rsidR="005D63F1" w:rsidRPr="00524DF1" w:rsidRDefault="00653E36" w:rsidP="005D63F1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Przystosowanie do montażu alkomatu</w:t>
            </w:r>
          </w:p>
        </w:tc>
        <w:tc>
          <w:tcPr>
            <w:tcW w:w="4812" w:type="dxa"/>
            <w:vAlign w:val="center"/>
          </w:tcPr>
          <w:p w14:paraId="7D1E0ED5" w14:textId="22947B0B" w:rsidR="005D63F1" w:rsidRPr="000515A9" w:rsidRDefault="005D63F1" w:rsidP="005D63F1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A82477" w:rsidRPr="008250AC" w14:paraId="26559B0C" w14:textId="77777777" w:rsidTr="00181BFB">
        <w:trPr>
          <w:trHeight w:val="92"/>
        </w:trPr>
        <w:tc>
          <w:tcPr>
            <w:tcW w:w="5103" w:type="dxa"/>
          </w:tcPr>
          <w:p w14:paraId="12F9BAD5" w14:textId="46B743C1" w:rsidR="00A82477" w:rsidRPr="009A6202" w:rsidRDefault="00653E36" w:rsidP="009A6202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LED-owe przednie światła przeciwmgielne</w:t>
            </w:r>
          </w:p>
        </w:tc>
        <w:tc>
          <w:tcPr>
            <w:tcW w:w="4812" w:type="dxa"/>
            <w:vAlign w:val="center"/>
          </w:tcPr>
          <w:p w14:paraId="11813EDF" w14:textId="6CDD9322" w:rsidR="00A82477" w:rsidRPr="007660EB" w:rsidRDefault="00A82477" w:rsidP="005D63F1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477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5D63F1" w:rsidRPr="008250AC" w14:paraId="7B85BF8A" w14:textId="77777777" w:rsidTr="00181BFB">
        <w:trPr>
          <w:trHeight w:val="92"/>
        </w:trPr>
        <w:tc>
          <w:tcPr>
            <w:tcW w:w="5103" w:type="dxa"/>
          </w:tcPr>
          <w:p w14:paraId="1A29957A" w14:textId="027DE3B7" w:rsidR="005D63F1" w:rsidRPr="00524DF1" w:rsidRDefault="00CC138A" w:rsidP="009A6202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CC138A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System</w:t>
            </w:r>
            <w:r w:rsidR="00653E36"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- Asystent utrzymania pasa ruchu</w:t>
            </w:r>
          </w:p>
        </w:tc>
        <w:tc>
          <w:tcPr>
            <w:tcW w:w="4812" w:type="dxa"/>
            <w:vAlign w:val="center"/>
          </w:tcPr>
          <w:p w14:paraId="485838BE" w14:textId="354123D2" w:rsidR="005D63F1" w:rsidRPr="000515A9" w:rsidRDefault="005D63F1" w:rsidP="005D63F1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660EB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5D63F1" w:rsidRPr="008250AC" w14:paraId="5CCE9DA9" w14:textId="77777777" w:rsidTr="00181BFB">
        <w:trPr>
          <w:trHeight w:val="92"/>
        </w:trPr>
        <w:tc>
          <w:tcPr>
            <w:tcW w:w="5103" w:type="dxa"/>
          </w:tcPr>
          <w:p w14:paraId="199E7895" w14:textId="77777777" w:rsidR="00653E36" w:rsidRPr="00653E36" w:rsidRDefault="00653E36" w:rsidP="00653E36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3 punktowe pasy bezpieczeństwa na tylnej kanapie z</w:t>
            </w:r>
          </w:p>
          <w:p w14:paraId="332FFE6B" w14:textId="1CF3A529" w:rsidR="005D63F1" w:rsidRPr="00524DF1" w:rsidRDefault="00653E36" w:rsidP="00653E36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napinaczami i uchwytami </w:t>
            </w:r>
          </w:p>
        </w:tc>
        <w:tc>
          <w:tcPr>
            <w:tcW w:w="4812" w:type="dxa"/>
            <w:vAlign w:val="center"/>
          </w:tcPr>
          <w:p w14:paraId="53401767" w14:textId="1F080C6D" w:rsidR="005D63F1" w:rsidRPr="000515A9" w:rsidRDefault="005D63F1" w:rsidP="005D63F1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5D63F1" w:rsidRPr="008250AC" w14:paraId="6019BD30" w14:textId="77777777" w:rsidTr="00181BFB">
        <w:trPr>
          <w:trHeight w:val="92"/>
        </w:trPr>
        <w:tc>
          <w:tcPr>
            <w:tcW w:w="5103" w:type="dxa"/>
          </w:tcPr>
          <w:p w14:paraId="3095F206" w14:textId="4A499469" w:rsidR="005D63F1" w:rsidRDefault="00653E36" w:rsidP="005D63F1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Poduszki boczne w 2 rzędzie siedzeń</w:t>
            </w:r>
          </w:p>
        </w:tc>
        <w:tc>
          <w:tcPr>
            <w:tcW w:w="4812" w:type="dxa"/>
            <w:vAlign w:val="center"/>
          </w:tcPr>
          <w:p w14:paraId="0372A467" w14:textId="12D182F9" w:rsidR="005D63F1" w:rsidRPr="000515A9" w:rsidRDefault="005D63F1" w:rsidP="005D63F1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660EB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5D63F1" w:rsidRPr="008250AC" w14:paraId="17B7E693" w14:textId="77777777" w:rsidTr="00181BFB">
        <w:trPr>
          <w:trHeight w:val="92"/>
        </w:trPr>
        <w:tc>
          <w:tcPr>
            <w:tcW w:w="5103" w:type="dxa"/>
          </w:tcPr>
          <w:p w14:paraId="079BDD7F" w14:textId="390A5849" w:rsidR="005D63F1" w:rsidRPr="00524DF1" w:rsidRDefault="00653E36" w:rsidP="009A6202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Czujnik zmierzchu i czujnik deszczu</w:t>
            </w:r>
          </w:p>
        </w:tc>
        <w:tc>
          <w:tcPr>
            <w:tcW w:w="4812" w:type="dxa"/>
            <w:vAlign w:val="center"/>
          </w:tcPr>
          <w:p w14:paraId="018CF5A2" w14:textId="0A9A47FA" w:rsidR="005D63F1" w:rsidRPr="000515A9" w:rsidRDefault="005D63F1" w:rsidP="005D63F1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9A6202" w:rsidRPr="008250AC" w14:paraId="6EEF2454" w14:textId="77777777" w:rsidTr="00181BFB">
        <w:trPr>
          <w:trHeight w:val="92"/>
        </w:trPr>
        <w:tc>
          <w:tcPr>
            <w:tcW w:w="5103" w:type="dxa"/>
          </w:tcPr>
          <w:p w14:paraId="01F84166" w14:textId="245B54BA" w:rsidR="009A6202" w:rsidRPr="009A6202" w:rsidRDefault="00CC138A" w:rsidP="009A6202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System</w:t>
            </w:r>
            <w:r w:rsidR="00653E36"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- Asystent zmęczenia kierowcy</w:t>
            </w:r>
          </w:p>
        </w:tc>
        <w:tc>
          <w:tcPr>
            <w:tcW w:w="4812" w:type="dxa"/>
            <w:vAlign w:val="center"/>
          </w:tcPr>
          <w:p w14:paraId="2BF19BB4" w14:textId="3F53620D" w:rsidR="009A6202" w:rsidRPr="000515A9" w:rsidRDefault="00180322" w:rsidP="005D63F1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9A6202" w:rsidRPr="008250AC" w14:paraId="18123E1C" w14:textId="77777777" w:rsidTr="00181BFB">
        <w:trPr>
          <w:trHeight w:val="92"/>
        </w:trPr>
        <w:tc>
          <w:tcPr>
            <w:tcW w:w="5103" w:type="dxa"/>
          </w:tcPr>
          <w:p w14:paraId="57B2B1DB" w14:textId="5ECE383D" w:rsidR="009A6202" w:rsidRPr="009A6202" w:rsidRDefault="00653E36" w:rsidP="009A6202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System kontroli kołysania przyczepy</w:t>
            </w:r>
          </w:p>
        </w:tc>
        <w:tc>
          <w:tcPr>
            <w:tcW w:w="4812" w:type="dxa"/>
            <w:vAlign w:val="center"/>
          </w:tcPr>
          <w:p w14:paraId="7D5DF1CD" w14:textId="7CE571DF" w:rsidR="009A6202" w:rsidRPr="000515A9" w:rsidRDefault="00180322" w:rsidP="005D63F1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9A6202" w:rsidRPr="008250AC" w14:paraId="37FC704F" w14:textId="77777777" w:rsidTr="00181BFB">
        <w:trPr>
          <w:trHeight w:val="92"/>
        </w:trPr>
        <w:tc>
          <w:tcPr>
            <w:tcW w:w="5103" w:type="dxa"/>
          </w:tcPr>
          <w:p w14:paraId="2D3BDE02" w14:textId="512C5075" w:rsidR="009A6202" w:rsidRPr="009A6202" w:rsidRDefault="00653E36" w:rsidP="009A6202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Bezpieczeństwo cyfrowe</w:t>
            </w:r>
          </w:p>
        </w:tc>
        <w:tc>
          <w:tcPr>
            <w:tcW w:w="4812" w:type="dxa"/>
            <w:vAlign w:val="center"/>
          </w:tcPr>
          <w:p w14:paraId="6CC0B569" w14:textId="094E8076" w:rsidR="009A6202" w:rsidRPr="000515A9" w:rsidRDefault="00180322" w:rsidP="005D63F1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bookmarkEnd w:id="1"/>
      <w:tr w:rsidR="00181BFB" w:rsidRPr="001710B7" w14:paraId="34ECB2D0" w14:textId="77777777" w:rsidTr="00181BFB">
        <w:trPr>
          <w:trHeight w:val="245"/>
        </w:trPr>
        <w:tc>
          <w:tcPr>
            <w:tcW w:w="5103" w:type="dxa"/>
          </w:tcPr>
          <w:p w14:paraId="3DB5287E" w14:textId="6DE1AE27" w:rsidR="00181BFB" w:rsidRPr="00A41A4C" w:rsidRDefault="00653E36" w:rsidP="00236C4E">
            <w:pP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LED-owe centralne światło stopu</w:t>
            </w:r>
          </w:p>
        </w:tc>
        <w:tc>
          <w:tcPr>
            <w:tcW w:w="4812" w:type="dxa"/>
          </w:tcPr>
          <w:p w14:paraId="69DF41D0" w14:textId="77777777" w:rsidR="00181BFB" w:rsidRPr="001710B7" w:rsidRDefault="00181BFB" w:rsidP="00236C4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24E5">
              <w:rPr>
                <w:sz w:val="18"/>
                <w:szCs w:val="18"/>
              </w:rPr>
              <w:t>TAK</w:t>
            </w:r>
          </w:p>
        </w:tc>
      </w:tr>
      <w:tr w:rsidR="00181BFB" w:rsidRPr="00C124E5" w14:paraId="3EDA7C05" w14:textId="77777777" w:rsidTr="00181BFB">
        <w:trPr>
          <w:trHeight w:val="245"/>
        </w:trPr>
        <w:tc>
          <w:tcPr>
            <w:tcW w:w="5103" w:type="dxa"/>
          </w:tcPr>
          <w:p w14:paraId="77949EC4" w14:textId="28505FBE" w:rsidR="00181BFB" w:rsidRPr="00524DF1" w:rsidRDefault="00653E36" w:rsidP="00236C4E">
            <w:pP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System automatycznej zmiany świateł: drogowe / mijania</w:t>
            </w:r>
          </w:p>
        </w:tc>
        <w:tc>
          <w:tcPr>
            <w:tcW w:w="4812" w:type="dxa"/>
            <w:vAlign w:val="center"/>
          </w:tcPr>
          <w:p w14:paraId="1B9BB0CD" w14:textId="77777777" w:rsidR="00181BFB" w:rsidRPr="00C124E5" w:rsidRDefault="00181BFB" w:rsidP="00236C4E">
            <w:pPr>
              <w:jc w:val="center"/>
              <w:rPr>
                <w:sz w:val="18"/>
                <w:szCs w:val="18"/>
              </w:rPr>
            </w:pPr>
            <w:r w:rsidRPr="007660EB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C124E5" w14:paraId="5925F621" w14:textId="77777777" w:rsidTr="00181BFB">
        <w:trPr>
          <w:trHeight w:val="245"/>
        </w:trPr>
        <w:tc>
          <w:tcPr>
            <w:tcW w:w="5103" w:type="dxa"/>
          </w:tcPr>
          <w:p w14:paraId="5ED49399" w14:textId="71AFA3F5" w:rsidR="00181BFB" w:rsidRPr="00524DF1" w:rsidRDefault="00653E36" w:rsidP="00236C4E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System elektronicznej kontroli toru jazdy </w:t>
            </w:r>
          </w:p>
        </w:tc>
        <w:tc>
          <w:tcPr>
            <w:tcW w:w="4812" w:type="dxa"/>
            <w:vAlign w:val="center"/>
          </w:tcPr>
          <w:p w14:paraId="1C2F2EE0" w14:textId="77777777" w:rsidR="00181BFB" w:rsidRPr="00C124E5" w:rsidRDefault="00181BFB" w:rsidP="00236C4E">
            <w:pPr>
              <w:jc w:val="center"/>
              <w:rPr>
                <w:sz w:val="18"/>
                <w:szCs w:val="18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C124E5" w14:paraId="69CBB515" w14:textId="77777777" w:rsidTr="00181BFB">
        <w:trPr>
          <w:trHeight w:val="245"/>
        </w:trPr>
        <w:tc>
          <w:tcPr>
            <w:tcW w:w="5103" w:type="dxa"/>
          </w:tcPr>
          <w:p w14:paraId="20603704" w14:textId="538DDB09" w:rsidR="00181BFB" w:rsidRPr="00524DF1" w:rsidRDefault="00653E36" w:rsidP="00236C4E">
            <w:pP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Poduszka kolanowa kierowcy</w:t>
            </w:r>
          </w:p>
        </w:tc>
        <w:tc>
          <w:tcPr>
            <w:tcW w:w="4812" w:type="dxa"/>
            <w:vAlign w:val="center"/>
          </w:tcPr>
          <w:p w14:paraId="262B64EE" w14:textId="77777777" w:rsidR="00181BFB" w:rsidRPr="00C124E5" w:rsidRDefault="00181BFB" w:rsidP="00236C4E">
            <w:pPr>
              <w:jc w:val="center"/>
              <w:rPr>
                <w:sz w:val="18"/>
                <w:szCs w:val="18"/>
              </w:rPr>
            </w:pPr>
            <w:r w:rsidRPr="007660EB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C124E5" w14:paraId="7D805DCD" w14:textId="77777777" w:rsidTr="00181BFB">
        <w:trPr>
          <w:trHeight w:val="245"/>
        </w:trPr>
        <w:tc>
          <w:tcPr>
            <w:tcW w:w="5103" w:type="dxa"/>
          </w:tcPr>
          <w:p w14:paraId="46EED06D" w14:textId="3E1E69CA" w:rsidR="00181BFB" w:rsidRPr="00524DF1" w:rsidRDefault="00653E36" w:rsidP="00236C4E">
            <w:pP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Immobiliser</w:t>
            </w:r>
          </w:p>
        </w:tc>
        <w:tc>
          <w:tcPr>
            <w:tcW w:w="4812" w:type="dxa"/>
            <w:vAlign w:val="center"/>
          </w:tcPr>
          <w:p w14:paraId="52BED1B8" w14:textId="77777777" w:rsidR="00181BFB" w:rsidRPr="00C124E5" w:rsidRDefault="00181BFB" w:rsidP="00236C4E">
            <w:pPr>
              <w:jc w:val="center"/>
              <w:rPr>
                <w:sz w:val="18"/>
                <w:szCs w:val="18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C124E5" w14:paraId="6464CF0A" w14:textId="77777777" w:rsidTr="00181BFB">
        <w:trPr>
          <w:trHeight w:val="245"/>
        </w:trPr>
        <w:tc>
          <w:tcPr>
            <w:tcW w:w="5103" w:type="dxa"/>
          </w:tcPr>
          <w:p w14:paraId="409B7922" w14:textId="7A31E2D0" w:rsidR="00181BFB" w:rsidRPr="00524DF1" w:rsidRDefault="00653E36" w:rsidP="00236C4E">
            <w:pP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System monitorowania ciśnienia w oponach</w:t>
            </w:r>
          </w:p>
        </w:tc>
        <w:tc>
          <w:tcPr>
            <w:tcW w:w="4812" w:type="dxa"/>
            <w:vAlign w:val="center"/>
          </w:tcPr>
          <w:p w14:paraId="2782EA57" w14:textId="77777777" w:rsidR="00181BFB" w:rsidRPr="00C124E5" w:rsidRDefault="00181BFB" w:rsidP="00236C4E">
            <w:pPr>
              <w:jc w:val="center"/>
              <w:rPr>
                <w:sz w:val="18"/>
                <w:szCs w:val="18"/>
              </w:rPr>
            </w:pPr>
            <w:r w:rsidRPr="007660EB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C124E5" w14:paraId="3A3B1A33" w14:textId="77777777" w:rsidTr="00181BFB">
        <w:trPr>
          <w:trHeight w:val="245"/>
        </w:trPr>
        <w:tc>
          <w:tcPr>
            <w:tcW w:w="5103" w:type="dxa"/>
          </w:tcPr>
          <w:p w14:paraId="0A679EC2" w14:textId="58ADCCD3" w:rsidR="00181BFB" w:rsidRPr="00524DF1" w:rsidRDefault="00CC138A" w:rsidP="00236C4E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System</w:t>
            </w:r>
            <w:r w:rsidR="00653E36"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- Światła awaryjnego hamowania</w:t>
            </w:r>
          </w:p>
        </w:tc>
        <w:tc>
          <w:tcPr>
            <w:tcW w:w="4812" w:type="dxa"/>
            <w:vAlign w:val="center"/>
          </w:tcPr>
          <w:p w14:paraId="44423013" w14:textId="77777777" w:rsidR="00181BFB" w:rsidRPr="00C124E5" w:rsidRDefault="00181BFB" w:rsidP="00236C4E">
            <w:pPr>
              <w:jc w:val="center"/>
              <w:rPr>
                <w:sz w:val="18"/>
                <w:szCs w:val="18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C124E5" w14:paraId="3F17A232" w14:textId="77777777" w:rsidTr="00181BFB">
        <w:trPr>
          <w:trHeight w:val="245"/>
        </w:trPr>
        <w:tc>
          <w:tcPr>
            <w:tcW w:w="5103" w:type="dxa"/>
          </w:tcPr>
          <w:p w14:paraId="0868F371" w14:textId="09B42024" w:rsidR="00181BFB" w:rsidRPr="00524DF1" w:rsidRDefault="00CC138A" w:rsidP="00653E36">
            <w:pP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System</w:t>
            </w:r>
            <w:r w:rsidR="00653E36"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- Ostrzeżenie o pojeździe poruszającym się w</w:t>
            </w:r>
            <w:r w:rsid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</w:t>
            </w:r>
            <w:r w:rsidR="00653E36"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martwym</w:t>
            </w:r>
            <w:r w:rsid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</w:t>
            </w:r>
            <w:r w:rsidR="00653E36"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polu</w:t>
            </w:r>
          </w:p>
        </w:tc>
        <w:tc>
          <w:tcPr>
            <w:tcW w:w="4812" w:type="dxa"/>
            <w:vAlign w:val="center"/>
          </w:tcPr>
          <w:p w14:paraId="3D4FF285" w14:textId="77777777" w:rsidR="00181BFB" w:rsidRPr="00C124E5" w:rsidRDefault="00181BFB" w:rsidP="00236C4E">
            <w:pPr>
              <w:jc w:val="center"/>
              <w:rPr>
                <w:sz w:val="18"/>
                <w:szCs w:val="18"/>
              </w:rPr>
            </w:pPr>
            <w:r w:rsidRPr="007660EB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C124E5" w14:paraId="68C4E8C3" w14:textId="77777777" w:rsidTr="00181BFB">
        <w:trPr>
          <w:trHeight w:val="245"/>
        </w:trPr>
        <w:tc>
          <w:tcPr>
            <w:tcW w:w="5103" w:type="dxa"/>
          </w:tcPr>
          <w:p w14:paraId="4A6B5463" w14:textId="30582AFD" w:rsidR="00181BFB" w:rsidRPr="00524DF1" w:rsidRDefault="00653E36" w:rsidP="00236C4E">
            <w:pP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lastRenderedPageBreak/>
              <w:t>LED-owe oświetlenie wnętrza</w:t>
            </w:r>
          </w:p>
        </w:tc>
        <w:tc>
          <w:tcPr>
            <w:tcW w:w="4812" w:type="dxa"/>
            <w:vAlign w:val="center"/>
          </w:tcPr>
          <w:p w14:paraId="12913C59" w14:textId="77777777" w:rsidR="00181BFB" w:rsidRPr="00C124E5" w:rsidRDefault="00181BFB" w:rsidP="00236C4E">
            <w:pPr>
              <w:jc w:val="center"/>
              <w:rPr>
                <w:sz w:val="18"/>
                <w:szCs w:val="18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C124E5" w14:paraId="591763F1" w14:textId="77777777" w:rsidTr="00181BFB">
        <w:trPr>
          <w:trHeight w:val="245"/>
        </w:trPr>
        <w:tc>
          <w:tcPr>
            <w:tcW w:w="5103" w:type="dxa"/>
          </w:tcPr>
          <w:p w14:paraId="65227726" w14:textId="4DFB1693" w:rsidR="00181BFB" w:rsidRPr="00524DF1" w:rsidRDefault="00CC138A" w:rsidP="00236C4E">
            <w:pP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CC138A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System</w:t>
            </w:r>
            <w:r w:rsidR="00653E36"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- Rozpoznawanie znaków drogowych</w:t>
            </w:r>
          </w:p>
        </w:tc>
        <w:tc>
          <w:tcPr>
            <w:tcW w:w="4812" w:type="dxa"/>
            <w:vAlign w:val="center"/>
          </w:tcPr>
          <w:p w14:paraId="7641E5BC" w14:textId="77777777" w:rsidR="00181BFB" w:rsidRPr="00C124E5" w:rsidRDefault="00181BFB" w:rsidP="00236C4E">
            <w:pPr>
              <w:jc w:val="center"/>
              <w:rPr>
                <w:sz w:val="18"/>
                <w:szCs w:val="18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C124E5" w14:paraId="6F176A6D" w14:textId="77777777" w:rsidTr="00181BFB">
        <w:trPr>
          <w:trHeight w:val="245"/>
        </w:trPr>
        <w:tc>
          <w:tcPr>
            <w:tcW w:w="5103" w:type="dxa"/>
          </w:tcPr>
          <w:p w14:paraId="7161FE1F" w14:textId="4B0C2E44" w:rsidR="00181BFB" w:rsidRPr="00524DF1" w:rsidRDefault="00CC138A" w:rsidP="00236C4E">
            <w:pP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CC138A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System</w:t>
            </w:r>
            <w:r w:rsidR="00653E36"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- Ochrona przed dachowaniem</w:t>
            </w:r>
          </w:p>
        </w:tc>
        <w:tc>
          <w:tcPr>
            <w:tcW w:w="4812" w:type="dxa"/>
            <w:vAlign w:val="center"/>
          </w:tcPr>
          <w:p w14:paraId="575EE8D7" w14:textId="77777777" w:rsidR="00181BFB" w:rsidRPr="00C124E5" w:rsidRDefault="00181BFB" w:rsidP="00236C4E">
            <w:pPr>
              <w:jc w:val="center"/>
              <w:rPr>
                <w:sz w:val="18"/>
                <w:szCs w:val="18"/>
              </w:rPr>
            </w:pPr>
            <w:r w:rsidRPr="007660EB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0515A9" w14:paraId="0FF7B9C1" w14:textId="77777777" w:rsidTr="00181BFB">
        <w:trPr>
          <w:trHeight w:val="92"/>
        </w:trPr>
        <w:tc>
          <w:tcPr>
            <w:tcW w:w="5103" w:type="dxa"/>
          </w:tcPr>
          <w:p w14:paraId="705ACE22" w14:textId="31983A22" w:rsidR="00181BFB" w:rsidRPr="00524DF1" w:rsidRDefault="00653E36" w:rsidP="00236C4E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Alarm</w:t>
            </w:r>
          </w:p>
        </w:tc>
        <w:tc>
          <w:tcPr>
            <w:tcW w:w="4812" w:type="dxa"/>
          </w:tcPr>
          <w:p w14:paraId="66A2D5FA" w14:textId="77777777" w:rsidR="00181BFB" w:rsidRPr="000515A9" w:rsidRDefault="00181BFB" w:rsidP="00236C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660EB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0515A9" w14:paraId="674C91CC" w14:textId="77777777" w:rsidTr="00181BFB">
        <w:trPr>
          <w:trHeight w:val="92"/>
        </w:trPr>
        <w:tc>
          <w:tcPr>
            <w:tcW w:w="5103" w:type="dxa"/>
          </w:tcPr>
          <w:p w14:paraId="2D9DE41A" w14:textId="06B8AEAB" w:rsidR="00181BFB" w:rsidRPr="0027158E" w:rsidRDefault="00653E36" w:rsidP="00236C4E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LED-owe reflektory przednie</w:t>
            </w:r>
          </w:p>
        </w:tc>
        <w:tc>
          <w:tcPr>
            <w:tcW w:w="4812" w:type="dxa"/>
          </w:tcPr>
          <w:p w14:paraId="1D447BC2" w14:textId="77777777" w:rsidR="00181BFB" w:rsidRPr="000515A9" w:rsidRDefault="00181BFB" w:rsidP="00236C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0515A9" w14:paraId="60EAC294" w14:textId="77777777" w:rsidTr="00181BFB">
        <w:trPr>
          <w:trHeight w:val="92"/>
        </w:trPr>
        <w:tc>
          <w:tcPr>
            <w:tcW w:w="5103" w:type="dxa"/>
          </w:tcPr>
          <w:p w14:paraId="21BC9756" w14:textId="543F8E7C" w:rsidR="00653E36" w:rsidRPr="00653E36" w:rsidRDefault="00653E36" w:rsidP="00653E36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System ostrzegania i samoczynnego hamowania w</w:t>
            </w:r>
          </w:p>
          <w:p w14:paraId="7F823485" w14:textId="5B067085" w:rsidR="00181BFB" w:rsidRPr="0027158E" w:rsidRDefault="00653E36" w:rsidP="00653E36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przypadku ryzyka kolizji</w:t>
            </w:r>
          </w:p>
        </w:tc>
        <w:tc>
          <w:tcPr>
            <w:tcW w:w="4812" w:type="dxa"/>
          </w:tcPr>
          <w:p w14:paraId="4125C45C" w14:textId="77777777" w:rsidR="00181BFB" w:rsidRPr="000515A9" w:rsidRDefault="00181BFB" w:rsidP="00236C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660EB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0515A9" w14:paraId="34E24FF2" w14:textId="77777777" w:rsidTr="00181BFB">
        <w:trPr>
          <w:trHeight w:val="92"/>
        </w:trPr>
        <w:tc>
          <w:tcPr>
            <w:tcW w:w="5103" w:type="dxa"/>
          </w:tcPr>
          <w:p w14:paraId="1359637F" w14:textId="77777777" w:rsidR="00653E36" w:rsidRPr="00653E36" w:rsidRDefault="00653E36" w:rsidP="00653E36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6 poduszek powietrznych (przednie, boczne w fotelach</w:t>
            </w:r>
          </w:p>
          <w:p w14:paraId="29379AB5" w14:textId="674AB6CE" w:rsidR="00181BFB" w:rsidRPr="0027158E" w:rsidRDefault="00653E36" w:rsidP="00653E36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przednich, kurtyny powietrzne)</w:t>
            </w:r>
          </w:p>
        </w:tc>
        <w:tc>
          <w:tcPr>
            <w:tcW w:w="4812" w:type="dxa"/>
          </w:tcPr>
          <w:p w14:paraId="5536DDA8" w14:textId="77777777" w:rsidR="00181BFB" w:rsidRPr="000515A9" w:rsidRDefault="00181BFB" w:rsidP="00236C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0515A9" w14:paraId="79185328" w14:textId="77777777" w:rsidTr="00181BFB">
        <w:trPr>
          <w:trHeight w:val="92"/>
        </w:trPr>
        <w:tc>
          <w:tcPr>
            <w:tcW w:w="5103" w:type="dxa"/>
          </w:tcPr>
          <w:p w14:paraId="5E41BED0" w14:textId="27BDBB31" w:rsidR="00653E36" w:rsidRPr="00653E36" w:rsidRDefault="00CC138A" w:rsidP="00653E36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CC138A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System</w:t>
            </w:r>
            <w:r w:rsidR="00653E36"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- Ostrzeżenie o niezamierzonej zmianie pasa ruchu i</w:t>
            </w:r>
          </w:p>
          <w:p w14:paraId="6921CF8D" w14:textId="1B420915" w:rsidR="00181BFB" w:rsidRPr="0027158E" w:rsidRDefault="00653E36" w:rsidP="00653E36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653E36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ryzyku kolizji</w:t>
            </w:r>
          </w:p>
        </w:tc>
        <w:tc>
          <w:tcPr>
            <w:tcW w:w="4812" w:type="dxa"/>
          </w:tcPr>
          <w:p w14:paraId="51244FDB" w14:textId="77777777" w:rsidR="00181BFB" w:rsidRPr="000515A9" w:rsidRDefault="00181BFB" w:rsidP="00236C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660EB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0515A9" w14:paraId="64C1C52D" w14:textId="77777777" w:rsidTr="00181BFB">
        <w:trPr>
          <w:trHeight w:val="92"/>
        </w:trPr>
        <w:tc>
          <w:tcPr>
            <w:tcW w:w="5103" w:type="dxa"/>
          </w:tcPr>
          <w:p w14:paraId="353B1420" w14:textId="26DAE2A3" w:rsidR="00181BFB" w:rsidRPr="00950E28" w:rsidRDefault="00CE15D9" w:rsidP="00236C4E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CE15D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Wskaźnik skrętu kół (podczas parkowania)</w:t>
            </w:r>
          </w:p>
        </w:tc>
        <w:tc>
          <w:tcPr>
            <w:tcW w:w="4812" w:type="dxa"/>
          </w:tcPr>
          <w:p w14:paraId="367FED5C" w14:textId="77777777" w:rsidR="00181BFB" w:rsidRPr="000515A9" w:rsidRDefault="00181BFB" w:rsidP="00236C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0515A9" w14:paraId="00BC890B" w14:textId="77777777" w:rsidTr="00181BFB">
        <w:trPr>
          <w:trHeight w:val="92"/>
        </w:trPr>
        <w:tc>
          <w:tcPr>
            <w:tcW w:w="5103" w:type="dxa"/>
          </w:tcPr>
          <w:p w14:paraId="78B6389E" w14:textId="5CC40E32" w:rsidR="00181BFB" w:rsidRPr="00950E28" w:rsidRDefault="00CC138A" w:rsidP="00236C4E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CC138A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System</w:t>
            </w:r>
            <w:r w:rsidR="00CE15D9" w:rsidRPr="00CE15D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- Alert sprawnego ruszania</w:t>
            </w:r>
          </w:p>
        </w:tc>
        <w:tc>
          <w:tcPr>
            <w:tcW w:w="4812" w:type="dxa"/>
          </w:tcPr>
          <w:p w14:paraId="01A70D79" w14:textId="77777777" w:rsidR="00181BFB" w:rsidRPr="000515A9" w:rsidRDefault="00181BFB" w:rsidP="00236C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660EB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0515A9" w14:paraId="56E2525A" w14:textId="77777777" w:rsidTr="00181BFB">
        <w:trPr>
          <w:trHeight w:val="92"/>
        </w:trPr>
        <w:tc>
          <w:tcPr>
            <w:tcW w:w="5103" w:type="dxa"/>
          </w:tcPr>
          <w:p w14:paraId="5BE2134F" w14:textId="69C171D6" w:rsidR="00181BFB" w:rsidRPr="00950E28" w:rsidRDefault="00CE15D9" w:rsidP="00236C4E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CE15D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System kontroli zjazdu ze wzniesienia</w:t>
            </w:r>
          </w:p>
        </w:tc>
        <w:tc>
          <w:tcPr>
            <w:tcW w:w="4812" w:type="dxa"/>
          </w:tcPr>
          <w:p w14:paraId="0B0B9867" w14:textId="77777777" w:rsidR="00181BFB" w:rsidRPr="000515A9" w:rsidRDefault="00181BFB" w:rsidP="00236C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0515A9" w14:paraId="0E5F32F6" w14:textId="77777777" w:rsidTr="00181BFB">
        <w:trPr>
          <w:trHeight w:val="92"/>
        </w:trPr>
        <w:tc>
          <w:tcPr>
            <w:tcW w:w="5103" w:type="dxa"/>
          </w:tcPr>
          <w:p w14:paraId="437E239B" w14:textId="580A4A44" w:rsidR="00181BFB" w:rsidRPr="00950E28" w:rsidRDefault="00CE15D9" w:rsidP="00236C4E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CE15D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Inteligentny asystent kontroli prędkości</w:t>
            </w:r>
          </w:p>
        </w:tc>
        <w:tc>
          <w:tcPr>
            <w:tcW w:w="4812" w:type="dxa"/>
          </w:tcPr>
          <w:p w14:paraId="5928D423" w14:textId="77777777" w:rsidR="00181BFB" w:rsidRPr="000515A9" w:rsidRDefault="00181BFB" w:rsidP="00236C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660EB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0515A9" w14:paraId="778366FF" w14:textId="77777777" w:rsidTr="00181BFB">
        <w:trPr>
          <w:trHeight w:val="92"/>
        </w:trPr>
        <w:tc>
          <w:tcPr>
            <w:tcW w:w="5103" w:type="dxa"/>
          </w:tcPr>
          <w:p w14:paraId="5C2941DC" w14:textId="77777777" w:rsidR="00CE15D9" w:rsidRPr="00CE15D9" w:rsidRDefault="00CE15D9" w:rsidP="00CE15D9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CE15D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LED-owe światła do jazdy dziennej oraz sekwencyjne</w:t>
            </w:r>
          </w:p>
          <w:p w14:paraId="7532BE96" w14:textId="35D07A9A" w:rsidR="00181BFB" w:rsidRPr="00950E28" w:rsidRDefault="00CE15D9" w:rsidP="00CE15D9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CE15D9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kierunkowskazy przednie</w:t>
            </w:r>
          </w:p>
        </w:tc>
        <w:tc>
          <w:tcPr>
            <w:tcW w:w="4812" w:type="dxa"/>
          </w:tcPr>
          <w:p w14:paraId="36C67BAD" w14:textId="77777777" w:rsidR="00181BFB" w:rsidRPr="000515A9" w:rsidRDefault="00181BFB" w:rsidP="00236C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0515A9" w14:paraId="6E6922D7" w14:textId="77777777" w:rsidTr="00181BFB">
        <w:trPr>
          <w:trHeight w:val="92"/>
        </w:trPr>
        <w:tc>
          <w:tcPr>
            <w:tcW w:w="5103" w:type="dxa"/>
          </w:tcPr>
          <w:p w14:paraId="0A55D1A5" w14:textId="665DE014" w:rsidR="00181BFB" w:rsidRPr="00950E28" w:rsidRDefault="00AC632F" w:rsidP="00236C4E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18" felgi aluminiowe z oponami o rozmiarze 255/60</w:t>
            </w:r>
          </w:p>
        </w:tc>
        <w:tc>
          <w:tcPr>
            <w:tcW w:w="4812" w:type="dxa"/>
          </w:tcPr>
          <w:p w14:paraId="1958600A" w14:textId="77777777" w:rsidR="00181BFB" w:rsidRPr="000515A9" w:rsidRDefault="00181BFB" w:rsidP="00236C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660EB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7660EB" w14:paraId="59D645BA" w14:textId="77777777" w:rsidTr="00181BFB">
        <w:trPr>
          <w:trHeight w:val="92"/>
        </w:trPr>
        <w:tc>
          <w:tcPr>
            <w:tcW w:w="5103" w:type="dxa"/>
          </w:tcPr>
          <w:p w14:paraId="526A8FAF" w14:textId="423C8DCE" w:rsidR="00181BFB" w:rsidRPr="008501D5" w:rsidRDefault="00AC632F" w:rsidP="00236C4E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Chromowane klamki wewnętrzne</w:t>
            </w:r>
          </w:p>
        </w:tc>
        <w:tc>
          <w:tcPr>
            <w:tcW w:w="4812" w:type="dxa"/>
          </w:tcPr>
          <w:p w14:paraId="5D1716E5" w14:textId="77777777" w:rsidR="00181BFB" w:rsidRPr="007660EB" w:rsidRDefault="00181BFB" w:rsidP="00236C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0515A9" w14:paraId="72503C8D" w14:textId="77777777" w:rsidTr="00181BFB">
        <w:trPr>
          <w:trHeight w:val="92"/>
        </w:trPr>
        <w:tc>
          <w:tcPr>
            <w:tcW w:w="5103" w:type="dxa"/>
          </w:tcPr>
          <w:p w14:paraId="3B961848" w14:textId="61C4CDB1" w:rsidR="00181BFB" w:rsidRPr="008501D5" w:rsidRDefault="00AC632F" w:rsidP="00236C4E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Nakładka na próg drzwi przednich w kolorze stali</w:t>
            </w:r>
          </w:p>
        </w:tc>
        <w:tc>
          <w:tcPr>
            <w:tcW w:w="4812" w:type="dxa"/>
          </w:tcPr>
          <w:p w14:paraId="082E466B" w14:textId="77777777" w:rsidR="00181BFB" w:rsidRPr="000515A9" w:rsidRDefault="00181BFB" w:rsidP="00236C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166D1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7660EB" w14:paraId="67A1987B" w14:textId="77777777" w:rsidTr="00181BFB">
        <w:trPr>
          <w:trHeight w:val="92"/>
        </w:trPr>
        <w:tc>
          <w:tcPr>
            <w:tcW w:w="5103" w:type="dxa"/>
          </w:tcPr>
          <w:p w14:paraId="0B2FEA95" w14:textId="012CEEEF" w:rsidR="00181BFB" w:rsidRPr="008501D5" w:rsidRDefault="00AC632F" w:rsidP="00236C4E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Zderzaki w kolorze nadwozia</w:t>
            </w:r>
          </w:p>
        </w:tc>
        <w:tc>
          <w:tcPr>
            <w:tcW w:w="4812" w:type="dxa"/>
          </w:tcPr>
          <w:p w14:paraId="48470542" w14:textId="77777777" w:rsidR="00181BFB" w:rsidRPr="007660EB" w:rsidRDefault="00181BFB" w:rsidP="00236C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7660EB" w14:paraId="6D5C84ED" w14:textId="77777777" w:rsidTr="00181BFB">
        <w:trPr>
          <w:trHeight w:val="92"/>
        </w:trPr>
        <w:tc>
          <w:tcPr>
            <w:tcW w:w="5103" w:type="dxa"/>
          </w:tcPr>
          <w:p w14:paraId="2E8857DE" w14:textId="45AE958F" w:rsidR="00181BFB" w:rsidRPr="008501D5" w:rsidRDefault="00AC632F" w:rsidP="00236C4E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Kierownica pokryta skórą</w:t>
            </w:r>
          </w:p>
        </w:tc>
        <w:tc>
          <w:tcPr>
            <w:tcW w:w="4812" w:type="dxa"/>
          </w:tcPr>
          <w:p w14:paraId="3F9FB7D7" w14:textId="77777777" w:rsidR="00181BFB" w:rsidRPr="007660EB" w:rsidRDefault="00181BFB" w:rsidP="00236C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7660EB" w14:paraId="330FF2B9" w14:textId="77777777" w:rsidTr="00181BFB">
        <w:trPr>
          <w:trHeight w:val="92"/>
        </w:trPr>
        <w:tc>
          <w:tcPr>
            <w:tcW w:w="5103" w:type="dxa"/>
          </w:tcPr>
          <w:p w14:paraId="15E523AE" w14:textId="70F86531" w:rsidR="00181BFB" w:rsidRPr="008501D5" w:rsidRDefault="00AC632F" w:rsidP="00236C4E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Relingi dachowe</w:t>
            </w:r>
          </w:p>
        </w:tc>
        <w:tc>
          <w:tcPr>
            <w:tcW w:w="4812" w:type="dxa"/>
          </w:tcPr>
          <w:p w14:paraId="12968243" w14:textId="77777777" w:rsidR="00181BFB" w:rsidRPr="007660EB" w:rsidRDefault="00181BFB" w:rsidP="00236C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181BFB" w:rsidRPr="007660EB" w14:paraId="7C160CE4" w14:textId="77777777" w:rsidTr="00181BFB">
        <w:trPr>
          <w:trHeight w:val="92"/>
        </w:trPr>
        <w:tc>
          <w:tcPr>
            <w:tcW w:w="5103" w:type="dxa"/>
          </w:tcPr>
          <w:p w14:paraId="05DF6765" w14:textId="60B212B0" w:rsidR="00181BFB" w:rsidRPr="008501D5" w:rsidRDefault="00AC632F" w:rsidP="00236C4E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2-rząd siedzeń z podłokietnikiem i uchwytem na kubki</w:t>
            </w:r>
          </w:p>
        </w:tc>
        <w:tc>
          <w:tcPr>
            <w:tcW w:w="4812" w:type="dxa"/>
          </w:tcPr>
          <w:p w14:paraId="668E4C68" w14:textId="77777777" w:rsidR="00181BFB" w:rsidRPr="007660EB" w:rsidRDefault="00181BFB" w:rsidP="00236C4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</w:tbl>
    <w:p w14:paraId="778D079B" w14:textId="77777777" w:rsidR="00180322" w:rsidRDefault="00180322" w:rsidP="00AB19CB">
      <w:pPr>
        <w:spacing w:line="256" w:lineRule="auto"/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098"/>
        <w:gridCol w:w="4812"/>
      </w:tblGrid>
      <w:tr w:rsidR="00810A85" w:rsidRPr="000515A9" w14:paraId="4DD3D21F" w14:textId="77777777" w:rsidTr="00810A85">
        <w:trPr>
          <w:trHeight w:val="92"/>
        </w:trPr>
        <w:tc>
          <w:tcPr>
            <w:tcW w:w="5098" w:type="dxa"/>
          </w:tcPr>
          <w:p w14:paraId="438E8BB1" w14:textId="3DFD2F23" w:rsidR="00810A85" w:rsidRPr="008501D5" w:rsidRDefault="00AC632F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Automatyczny system odparowywania szyby przedniej</w:t>
            </w:r>
          </w:p>
        </w:tc>
        <w:tc>
          <w:tcPr>
            <w:tcW w:w="4812" w:type="dxa"/>
          </w:tcPr>
          <w:p w14:paraId="4E91E38F" w14:textId="7628C497" w:rsidR="00810A85" w:rsidRPr="007660EB" w:rsidRDefault="00180322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10A85" w:rsidRPr="000515A9" w14:paraId="53C499DC" w14:textId="77777777" w:rsidTr="00810A85">
        <w:trPr>
          <w:trHeight w:val="92"/>
        </w:trPr>
        <w:tc>
          <w:tcPr>
            <w:tcW w:w="5098" w:type="dxa"/>
          </w:tcPr>
          <w:p w14:paraId="5230BBB0" w14:textId="7A452F00" w:rsidR="00810A85" w:rsidRPr="008501D5" w:rsidRDefault="00AC632F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Schowek przed pasażerem zamykany na kluczyk</w:t>
            </w:r>
          </w:p>
        </w:tc>
        <w:tc>
          <w:tcPr>
            <w:tcW w:w="4812" w:type="dxa"/>
          </w:tcPr>
          <w:p w14:paraId="329D3345" w14:textId="150ABD9C" w:rsidR="00810A85" w:rsidRPr="007660EB" w:rsidRDefault="00180322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10A85" w:rsidRPr="000515A9" w14:paraId="78FB7022" w14:textId="77777777" w:rsidTr="00810A85">
        <w:trPr>
          <w:trHeight w:val="92"/>
        </w:trPr>
        <w:tc>
          <w:tcPr>
            <w:tcW w:w="5098" w:type="dxa"/>
          </w:tcPr>
          <w:p w14:paraId="58DB5BDF" w14:textId="60B8E3CD" w:rsidR="00810A85" w:rsidRPr="008501D5" w:rsidRDefault="00AC632F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Kierownica regulowana w dwóch płaszczyznach</w:t>
            </w:r>
          </w:p>
        </w:tc>
        <w:tc>
          <w:tcPr>
            <w:tcW w:w="4812" w:type="dxa"/>
          </w:tcPr>
          <w:p w14:paraId="726071D2" w14:textId="47C1309D" w:rsidR="00810A85" w:rsidRPr="007660EB" w:rsidRDefault="00180322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10A85" w:rsidRPr="000515A9" w14:paraId="52D5B0EC" w14:textId="77777777" w:rsidTr="00810A85">
        <w:trPr>
          <w:trHeight w:val="92"/>
        </w:trPr>
        <w:tc>
          <w:tcPr>
            <w:tcW w:w="5098" w:type="dxa"/>
          </w:tcPr>
          <w:p w14:paraId="6109C974" w14:textId="2DE21FA6" w:rsidR="00810A85" w:rsidRPr="008501D5" w:rsidRDefault="00AC632F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Kierownica podgrzewana</w:t>
            </w:r>
          </w:p>
        </w:tc>
        <w:tc>
          <w:tcPr>
            <w:tcW w:w="4812" w:type="dxa"/>
          </w:tcPr>
          <w:p w14:paraId="4F823FC8" w14:textId="5972E135" w:rsidR="00810A85" w:rsidRPr="007660EB" w:rsidRDefault="00180322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46230" w:rsidRPr="000515A9" w14:paraId="17E8F4EB" w14:textId="77777777" w:rsidTr="00810A85">
        <w:trPr>
          <w:trHeight w:val="92"/>
        </w:trPr>
        <w:tc>
          <w:tcPr>
            <w:tcW w:w="5098" w:type="dxa"/>
          </w:tcPr>
          <w:p w14:paraId="08BC7690" w14:textId="3C0FF764" w:rsidR="00046230" w:rsidRPr="00810A85" w:rsidRDefault="00AC632F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Zestaw do naprawy opon</w:t>
            </w:r>
          </w:p>
        </w:tc>
        <w:tc>
          <w:tcPr>
            <w:tcW w:w="4812" w:type="dxa"/>
          </w:tcPr>
          <w:p w14:paraId="411D30E1" w14:textId="63C4B65F" w:rsidR="00046230" w:rsidRPr="000515A9" w:rsidRDefault="00AA4BFD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10A85" w:rsidRPr="000515A9" w14:paraId="7FE042DE" w14:textId="77777777" w:rsidTr="00810A85">
        <w:trPr>
          <w:trHeight w:val="92"/>
        </w:trPr>
        <w:tc>
          <w:tcPr>
            <w:tcW w:w="5098" w:type="dxa"/>
          </w:tcPr>
          <w:p w14:paraId="44989542" w14:textId="1009BBC6" w:rsidR="00810A85" w:rsidRPr="008501D5" w:rsidRDefault="00AC632F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2-rząd siedzeń podwójnie składany w proporcjach 40:60,</w:t>
            </w:r>
          </w:p>
        </w:tc>
        <w:tc>
          <w:tcPr>
            <w:tcW w:w="4812" w:type="dxa"/>
          </w:tcPr>
          <w:p w14:paraId="2CA2E2B7" w14:textId="40369C2E" w:rsidR="00810A85" w:rsidRPr="007660EB" w:rsidRDefault="00180322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10A85" w:rsidRPr="000515A9" w14:paraId="71DFB984" w14:textId="77777777" w:rsidTr="00810A85">
        <w:trPr>
          <w:trHeight w:val="92"/>
        </w:trPr>
        <w:tc>
          <w:tcPr>
            <w:tcW w:w="5098" w:type="dxa"/>
          </w:tcPr>
          <w:p w14:paraId="1132284E" w14:textId="5BF14FC6" w:rsidR="00810A85" w:rsidRPr="008501D5" w:rsidRDefault="00AC632F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Tempomat adaptacyjny</w:t>
            </w:r>
          </w:p>
        </w:tc>
        <w:tc>
          <w:tcPr>
            <w:tcW w:w="4812" w:type="dxa"/>
          </w:tcPr>
          <w:p w14:paraId="4C40ED62" w14:textId="19BD5FD6" w:rsidR="00810A85" w:rsidRPr="007660EB" w:rsidRDefault="00180322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10A85" w:rsidRPr="000515A9" w14:paraId="06F3558A" w14:textId="77777777" w:rsidTr="00810A85">
        <w:trPr>
          <w:trHeight w:val="92"/>
        </w:trPr>
        <w:tc>
          <w:tcPr>
            <w:tcW w:w="5098" w:type="dxa"/>
          </w:tcPr>
          <w:p w14:paraId="6D5EEB11" w14:textId="14A3C58D" w:rsidR="00810A85" w:rsidRPr="008501D5" w:rsidRDefault="00AC632F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Fotele kierowcy i pasażera sterowane elektrycznie</w:t>
            </w:r>
          </w:p>
        </w:tc>
        <w:tc>
          <w:tcPr>
            <w:tcW w:w="4812" w:type="dxa"/>
          </w:tcPr>
          <w:p w14:paraId="6D6CEE00" w14:textId="6C99C17C" w:rsidR="00810A85" w:rsidRPr="007660EB" w:rsidRDefault="00180322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10A85" w:rsidRPr="000515A9" w14:paraId="3B843E8C" w14:textId="77777777" w:rsidTr="00810A85">
        <w:trPr>
          <w:trHeight w:val="92"/>
        </w:trPr>
        <w:tc>
          <w:tcPr>
            <w:tcW w:w="5098" w:type="dxa"/>
          </w:tcPr>
          <w:p w14:paraId="6E23473E" w14:textId="50334160" w:rsidR="00810A85" w:rsidRPr="008501D5" w:rsidRDefault="00AC632F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Roleta bagażnika (tylko dla wersji 5-miejscowej)</w:t>
            </w:r>
          </w:p>
        </w:tc>
        <w:tc>
          <w:tcPr>
            <w:tcW w:w="4812" w:type="dxa"/>
          </w:tcPr>
          <w:p w14:paraId="5A70FC19" w14:textId="6C1CA8AD" w:rsidR="00810A85" w:rsidRPr="007660EB" w:rsidRDefault="00180322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10A85" w:rsidRPr="000515A9" w14:paraId="70711F90" w14:textId="77777777" w:rsidTr="00810A85">
        <w:trPr>
          <w:trHeight w:val="92"/>
        </w:trPr>
        <w:tc>
          <w:tcPr>
            <w:tcW w:w="5098" w:type="dxa"/>
          </w:tcPr>
          <w:p w14:paraId="19FD3CC8" w14:textId="680936F4" w:rsidR="00810A85" w:rsidRPr="008501D5" w:rsidRDefault="00AC632F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Centralny zamek</w:t>
            </w:r>
          </w:p>
        </w:tc>
        <w:tc>
          <w:tcPr>
            <w:tcW w:w="4812" w:type="dxa"/>
          </w:tcPr>
          <w:p w14:paraId="2311798F" w14:textId="227FE850" w:rsidR="00810A85" w:rsidRPr="007660EB" w:rsidRDefault="00180322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10A85" w:rsidRPr="000515A9" w14:paraId="0C1D0C78" w14:textId="77777777" w:rsidTr="00810A85">
        <w:trPr>
          <w:trHeight w:val="92"/>
        </w:trPr>
        <w:tc>
          <w:tcPr>
            <w:tcW w:w="5098" w:type="dxa"/>
          </w:tcPr>
          <w:p w14:paraId="23582428" w14:textId="585D9D7E" w:rsidR="00AC632F" w:rsidRPr="00AC632F" w:rsidRDefault="00AC632F" w:rsidP="00AC632F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System bez kluczykowy (</w:t>
            </w:r>
            <w:proofErr w:type="spellStart"/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Keyless</w:t>
            </w:r>
            <w:proofErr w:type="spellEnd"/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) z funkcją automatycznego</w:t>
            </w:r>
          </w:p>
          <w:p w14:paraId="3ED4D57E" w14:textId="076FC76F" w:rsidR="00810A85" w:rsidRPr="008501D5" w:rsidRDefault="00AC632F" w:rsidP="00AC632F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AC632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zamykania zamków drzwi</w:t>
            </w:r>
          </w:p>
        </w:tc>
        <w:tc>
          <w:tcPr>
            <w:tcW w:w="4812" w:type="dxa"/>
          </w:tcPr>
          <w:p w14:paraId="060F181F" w14:textId="20001B75" w:rsidR="00810A85" w:rsidRPr="007660EB" w:rsidRDefault="00180322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10A85" w:rsidRPr="000515A9" w14:paraId="339B5BBC" w14:textId="77777777" w:rsidTr="00810A85">
        <w:trPr>
          <w:trHeight w:val="92"/>
        </w:trPr>
        <w:tc>
          <w:tcPr>
            <w:tcW w:w="5098" w:type="dxa"/>
          </w:tcPr>
          <w:p w14:paraId="51741BB4" w14:textId="3E74C94D" w:rsidR="00810A85" w:rsidRPr="008501D5" w:rsidRDefault="000D285B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Klimatyzacja automatyczna dwustrefowa dla wersji 5-miejscowej</w:t>
            </w:r>
          </w:p>
        </w:tc>
        <w:tc>
          <w:tcPr>
            <w:tcW w:w="4812" w:type="dxa"/>
          </w:tcPr>
          <w:p w14:paraId="6E57A680" w14:textId="3F2A1B8A" w:rsidR="00810A85" w:rsidRPr="007660EB" w:rsidRDefault="00180322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10A85" w:rsidRPr="000515A9" w14:paraId="40CBAF7F" w14:textId="77777777" w:rsidTr="00180322">
        <w:trPr>
          <w:trHeight w:val="416"/>
        </w:trPr>
        <w:tc>
          <w:tcPr>
            <w:tcW w:w="5098" w:type="dxa"/>
          </w:tcPr>
          <w:p w14:paraId="164DDFA1" w14:textId="77777777" w:rsidR="000D285B" w:rsidRPr="000D285B" w:rsidRDefault="000D285B" w:rsidP="000D285B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Lusterka zewnętrzne elektrycznie regulowane, składane i</w:t>
            </w:r>
          </w:p>
          <w:p w14:paraId="4488D252" w14:textId="77777777" w:rsidR="000D285B" w:rsidRPr="000D285B" w:rsidRDefault="000D285B" w:rsidP="000D285B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podgrzewane z kierunkowskazem oraz oświetleniem okolic</w:t>
            </w:r>
          </w:p>
          <w:p w14:paraId="2B433A2F" w14:textId="4FF95B6B" w:rsidR="00810A85" w:rsidRPr="008501D5" w:rsidRDefault="000D285B" w:rsidP="000D285B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pojazdu</w:t>
            </w:r>
          </w:p>
        </w:tc>
        <w:tc>
          <w:tcPr>
            <w:tcW w:w="4812" w:type="dxa"/>
          </w:tcPr>
          <w:p w14:paraId="4D1BDBCA" w14:textId="4D6F5446" w:rsidR="00810A85" w:rsidRPr="007660EB" w:rsidRDefault="00180322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10A85" w:rsidRPr="000515A9" w14:paraId="2604C782" w14:textId="77777777" w:rsidTr="00810A85">
        <w:trPr>
          <w:trHeight w:val="92"/>
        </w:trPr>
        <w:tc>
          <w:tcPr>
            <w:tcW w:w="5098" w:type="dxa"/>
          </w:tcPr>
          <w:p w14:paraId="019474C6" w14:textId="76BF4C51" w:rsidR="00810A85" w:rsidRPr="008501D5" w:rsidRDefault="000D285B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Elektrycznie sterowane szyby</w:t>
            </w:r>
          </w:p>
        </w:tc>
        <w:tc>
          <w:tcPr>
            <w:tcW w:w="4812" w:type="dxa"/>
          </w:tcPr>
          <w:p w14:paraId="37507E29" w14:textId="792AECE4" w:rsidR="00810A85" w:rsidRPr="007660EB" w:rsidRDefault="00180322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10A85" w:rsidRPr="000515A9" w14:paraId="2708D40C" w14:textId="77777777" w:rsidTr="00810A85">
        <w:trPr>
          <w:trHeight w:val="92"/>
        </w:trPr>
        <w:tc>
          <w:tcPr>
            <w:tcW w:w="5098" w:type="dxa"/>
          </w:tcPr>
          <w:p w14:paraId="206698A6" w14:textId="0C191FCD" w:rsidR="00810A85" w:rsidRPr="008501D5" w:rsidRDefault="000D285B" w:rsidP="000D285B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Fotel kierowcy z elektryczną regulacją odcinka lędźwiowego (w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</w:t>
            </w: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4-ech kierunkach)</w:t>
            </w:r>
          </w:p>
        </w:tc>
        <w:tc>
          <w:tcPr>
            <w:tcW w:w="4812" w:type="dxa"/>
          </w:tcPr>
          <w:p w14:paraId="1AFAEAA7" w14:textId="35C95BF6" w:rsidR="00810A85" w:rsidRPr="007660EB" w:rsidRDefault="00180322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10A85" w:rsidRPr="000515A9" w14:paraId="53B52AB0" w14:textId="77777777" w:rsidTr="00810A85">
        <w:trPr>
          <w:trHeight w:val="92"/>
        </w:trPr>
        <w:tc>
          <w:tcPr>
            <w:tcW w:w="5098" w:type="dxa"/>
          </w:tcPr>
          <w:p w14:paraId="5950F8D8" w14:textId="77777777" w:rsidR="000D285B" w:rsidRPr="000D285B" w:rsidRDefault="000D285B" w:rsidP="000D285B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Siatka pozioma na podłodze bagażnika (tylko dla wersji 5-</w:t>
            </w:r>
          </w:p>
          <w:p w14:paraId="70F08A0B" w14:textId="12676D29" w:rsidR="00810A85" w:rsidRPr="008501D5" w:rsidRDefault="000D285B" w:rsidP="000D285B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miejscowej)</w:t>
            </w:r>
          </w:p>
        </w:tc>
        <w:tc>
          <w:tcPr>
            <w:tcW w:w="4812" w:type="dxa"/>
          </w:tcPr>
          <w:p w14:paraId="56ECC101" w14:textId="08D9B593" w:rsidR="00810A85" w:rsidRPr="007660EB" w:rsidRDefault="00180322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10A85" w:rsidRPr="000515A9" w14:paraId="4B0BD21D" w14:textId="77777777" w:rsidTr="00810A85">
        <w:trPr>
          <w:trHeight w:val="92"/>
        </w:trPr>
        <w:tc>
          <w:tcPr>
            <w:tcW w:w="5098" w:type="dxa"/>
          </w:tcPr>
          <w:p w14:paraId="68338E48" w14:textId="279D1089" w:rsidR="00810A85" w:rsidRPr="008501D5" w:rsidRDefault="000D285B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Fotel kierowcy z regulacją wysokości</w:t>
            </w:r>
          </w:p>
        </w:tc>
        <w:tc>
          <w:tcPr>
            <w:tcW w:w="4812" w:type="dxa"/>
          </w:tcPr>
          <w:p w14:paraId="1CE65306" w14:textId="4D0A93D6" w:rsidR="00181BFB" w:rsidRPr="007660EB" w:rsidRDefault="000D285B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D285B" w:rsidRPr="000515A9" w14:paraId="4C77F11F" w14:textId="77777777" w:rsidTr="00810A85">
        <w:trPr>
          <w:trHeight w:val="92"/>
        </w:trPr>
        <w:tc>
          <w:tcPr>
            <w:tcW w:w="5098" w:type="dxa"/>
          </w:tcPr>
          <w:p w14:paraId="776620A8" w14:textId="77745063" w:rsidR="000D285B" w:rsidRPr="000D285B" w:rsidRDefault="000D285B" w:rsidP="000D285B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Szyba przednia </w:t>
            </w:r>
            <w:proofErr w:type="spellStart"/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atermiczna</w:t>
            </w:r>
            <w:proofErr w:type="spellEnd"/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i dźwiękoszczelna, szyby boczne</w:t>
            </w:r>
          </w:p>
          <w:p w14:paraId="43D12335" w14:textId="23FFB6E8" w:rsidR="000D285B" w:rsidRPr="008501D5" w:rsidRDefault="000D285B" w:rsidP="000D285B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tylne i szyba tylna przyciemniane</w:t>
            </w:r>
          </w:p>
        </w:tc>
        <w:tc>
          <w:tcPr>
            <w:tcW w:w="4812" w:type="dxa"/>
          </w:tcPr>
          <w:p w14:paraId="49408D42" w14:textId="29D652E2" w:rsidR="000D285B" w:rsidRPr="007660EB" w:rsidRDefault="000D285B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D285B" w:rsidRPr="000515A9" w14:paraId="165F139B" w14:textId="77777777" w:rsidTr="00810A85">
        <w:trPr>
          <w:trHeight w:val="92"/>
        </w:trPr>
        <w:tc>
          <w:tcPr>
            <w:tcW w:w="5098" w:type="dxa"/>
          </w:tcPr>
          <w:p w14:paraId="4CF38645" w14:textId="3C15C1D4" w:rsidR="000D285B" w:rsidRPr="008501D5" w:rsidRDefault="000D285B" w:rsidP="000D285B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Klimatyzacja automatyczna dwustrefowa dla przedniej części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</w:t>
            </w: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kabiny + klimatyzacja manualna jednostrefowa dla tylnej części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</w:t>
            </w: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kabiny dla wersji 7-miejscowej</w:t>
            </w:r>
          </w:p>
        </w:tc>
        <w:tc>
          <w:tcPr>
            <w:tcW w:w="4812" w:type="dxa"/>
          </w:tcPr>
          <w:p w14:paraId="3572F649" w14:textId="1E366F49" w:rsidR="000D285B" w:rsidRPr="007660EB" w:rsidRDefault="000D285B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D285B" w:rsidRPr="000515A9" w14:paraId="2D0ADDDF" w14:textId="77777777" w:rsidTr="00810A85">
        <w:trPr>
          <w:trHeight w:val="92"/>
        </w:trPr>
        <w:tc>
          <w:tcPr>
            <w:tcW w:w="5098" w:type="dxa"/>
          </w:tcPr>
          <w:p w14:paraId="0885671E" w14:textId="77777777" w:rsidR="000D285B" w:rsidRPr="000D285B" w:rsidRDefault="000D285B" w:rsidP="000D285B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Osłony przeciwsłoneczne z lusterkami i podświetleniem,</w:t>
            </w:r>
          </w:p>
          <w:p w14:paraId="1968204A" w14:textId="00D197D6" w:rsidR="000D285B" w:rsidRPr="008501D5" w:rsidRDefault="000D285B" w:rsidP="000D285B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przesuwane</w:t>
            </w:r>
          </w:p>
        </w:tc>
        <w:tc>
          <w:tcPr>
            <w:tcW w:w="4812" w:type="dxa"/>
          </w:tcPr>
          <w:p w14:paraId="4AAB69E9" w14:textId="29580C6D" w:rsidR="000D285B" w:rsidRPr="007660EB" w:rsidRDefault="000D285B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D285B" w:rsidRPr="000515A9" w14:paraId="10A241D9" w14:textId="77777777" w:rsidTr="00810A85">
        <w:trPr>
          <w:trHeight w:val="92"/>
        </w:trPr>
        <w:tc>
          <w:tcPr>
            <w:tcW w:w="5098" w:type="dxa"/>
          </w:tcPr>
          <w:p w14:paraId="275A2361" w14:textId="0E7E721B" w:rsidR="000D285B" w:rsidRPr="008501D5" w:rsidRDefault="000D285B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lastRenderedPageBreak/>
              <w:t>Elektryczne wspomaganie kierownicy</w:t>
            </w:r>
          </w:p>
        </w:tc>
        <w:tc>
          <w:tcPr>
            <w:tcW w:w="4812" w:type="dxa"/>
          </w:tcPr>
          <w:p w14:paraId="480C082B" w14:textId="31E18153" w:rsidR="000D285B" w:rsidRPr="007660EB" w:rsidRDefault="000D285B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D285B" w:rsidRPr="000515A9" w14:paraId="29806941" w14:textId="77777777" w:rsidTr="00810A85">
        <w:trPr>
          <w:trHeight w:val="92"/>
        </w:trPr>
        <w:tc>
          <w:tcPr>
            <w:tcW w:w="5098" w:type="dxa"/>
          </w:tcPr>
          <w:p w14:paraId="2A8632CB" w14:textId="1CAA82C1" w:rsidR="000D285B" w:rsidRPr="008501D5" w:rsidRDefault="000D285B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Fotele przednie podgrzewane i wentylowane</w:t>
            </w:r>
          </w:p>
        </w:tc>
        <w:tc>
          <w:tcPr>
            <w:tcW w:w="4812" w:type="dxa"/>
          </w:tcPr>
          <w:p w14:paraId="795769BD" w14:textId="332B0AD2" w:rsidR="000D285B" w:rsidRPr="007660EB" w:rsidRDefault="000D285B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D285B" w:rsidRPr="000515A9" w14:paraId="01CD7E4A" w14:textId="77777777" w:rsidTr="00810A85">
        <w:trPr>
          <w:trHeight w:val="92"/>
        </w:trPr>
        <w:tc>
          <w:tcPr>
            <w:tcW w:w="5098" w:type="dxa"/>
          </w:tcPr>
          <w:p w14:paraId="3B993BFF" w14:textId="4C5A92F3" w:rsidR="000D285B" w:rsidRPr="008501D5" w:rsidRDefault="000D285B" w:rsidP="000D285B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Zaczepy na zakupy w bagażniku (tylko dla wersji 5-miejscowej)</w:t>
            </w:r>
          </w:p>
        </w:tc>
        <w:tc>
          <w:tcPr>
            <w:tcW w:w="4812" w:type="dxa"/>
          </w:tcPr>
          <w:p w14:paraId="009F7EBB" w14:textId="154AE093" w:rsidR="000D285B" w:rsidRPr="007660EB" w:rsidRDefault="000D285B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D285B" w:rsidRPr="000515A9" w14:paraId="5D01824C" w14:textId="77777777" w:rsidTr="00810A85">
        <w:trPr>
          <w:trHeight w:val="92"/>
        </w:trPr>
        <w:tc>
          <w:tcPr>
            <w:tcW w:w="5098" w:type="dxa"/>
          </w:tcPr>
          <w:p w14:paraId="3F053D07" w14:textId="5AD8CF49" w:rsidR="000D285B" w:rsidRPr="008501D5" w:rsidRDefault="000D285B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0D285B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Podłokietnik centralny z przodu z uchwytem na kubki</w:t>
            </w:r>
          </w:p>
        </w:tc>
        <w:tc>
          <w:tcPr>
            <w:tcW w:w="4812" w:type="dxa"/>
          </w:tcPr>
          <w:p w14:paraId="470319CC" w14:textId="74962969" w:rsidR="000D285B" w:rsidRPr="007660EB" w:rsidRDefault="000D285B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D285B" w:rsidRPr="000515A9" w14:paraId="39E9997A" w14:textId="77777777" w:rsidTr="00810A85">
        <w:trPr>
          <w:trHeight w:val="92"/>
        </w:trPr>
        <w:tc>
          <w:tcPr>
            <w:tcW w:w="5098" w:type="dxa"/>
          </w:tcPr>
          <w:p w14:paraId="0EB4E5F3" w14:textId="28F1AB6D" w:rsidR="000D285B" w:rsidRPr="008501D5" w:rsidRDefault="00827EF7" w:rsidP="00827EF7">
            <w:pPr>
              <w:tabs>
                <w:tab w:val="left" w:pos="1260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827EF7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Siatka pionowa w bagażniku</w:t>
            </w:r>
          </w:p>
        </w:tc>
        <w:tc>
          <w:tcPr>
            <w:tcW w:w="4812" w:type="dxa"/>
          </w:tcPr>
          <w:p w14:paraId="4CE64B75" w14:textId="3FBFA252" w:rsidR="000D285B" w:rsidRPr="007660EB" w:rsidRDefault="000D285B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D285B" w:rsidRPr="000515A9" w14:paraId="68F97D17" w14:textId="77777777" w:rsidTr="00810A85">
        <w:trPr>
          <w:trHeight w:val="92"/>
        </w:trPr>
        <w:tc>
          <w:tcPr>
            <w:tcW w:w="5098" w:type="dxa"/>
          </w:tcPr>
          <w:p w14:paraId="1FD21D3C" w14:textId="413A51CB" w:rsidR="000D285B" w:rsidRPr="008501D5" w:rsidRDefault="00827EF7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827EF7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System automatycznej kontroli jakości powietrza</w:t>
            </w:r>
          </w:p>
        </w:tc>
        <w:tc>
          <w:tcPr>
            <w:tcW w:w="4812" w:type="dxa"/>
          </w:tcPr>
          <w:p w14:paraId="5AB83C98" w14:textId="35C30353" w:rsidR="000D285B" w:rsidRPr="007660EB" w:rsidRDefault="000D285B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0D285B" w:rsidRPr="000515A9" w14:paraId="7BCCD0BA" w14:textId="77777777" w:rsidTr="00810A85">
        <w:trPr>
          <w:trHeight w:val="92"/>
        </w:trPr>
        <w:tc>
          <w:tcPr>
            <w:tcW w:w="5098" w:type="dxa"/>
          </w:tcPr>
          <w:p w14:paraId="5F4ED5A4" w14:textId="5111545F" w:rsidR="000D285B" w:rsidRPr="008501D5" w:rsidRDefault="00827EF7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827EF7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Lusterko wewnętrzne elektro chromatyczne</w:t>
            </w:r>
          </w:p>
        </w:tc>
        <w:tc>
          <w:tcPr>
            <w:tcW w:w="4812" w:type="dxa"/>
          </w:tcPr>
          <w:p w14:paraId="6E66E0D9" w14:textId="6B5F52A3" w:rsidR="000D285B" w:rsidRPr="007660EB" w:rsidRDefault="00827EF7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27EF7" w:rsidRPr="000515A9" w14:paraId="3CFE665B" w14:textId="77777777" w:rsidTr="00810A85">
        <w:trPr>
          <w:trHeight w:val="92"/>
        </w:trPr>
        <w:tc>
          <w:tcPr>
            <w:tcW w:w="5098" w:type="dxa"/>
          </w:tcPr>
          <w:p w14:paraId="1E97F033" w14:textId="39D20CCE" w:rsidR="00827EF7" w:rsidRPr="008501D5" w:rsidRDefault="00827EF7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827EF7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Elektroniczny hamulec postojowy</w:t>
            </w:r>
          </w:p>
        </w:tc>
        <w:tc>
          <w:tcPr>
            <w:tcW w:w="4812" w:type="dxa"/>
          </w:tcPr>
          <w:p w14:paraId="45E6A96C" w14:textId="42F22F8D" w:rsidR="00827EF7" w:rsidRPr="000515A9" w:rsidRDefault="00827EF7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27EF7" w:rsidRPr="000515A9" w14:paraId="5787CBB7" w14:textId="77777777" w:rsidTr="00810A85">
        <w:trPr>
          <w:trHeight w:val="92"/>
        </w:trPr>
        <w:tc>
          <w:tcPr>
            <w:tcW w:w="5098" w:type="dxa"/>
          </w:tcPr>
          <w:p w14:paraId="786F1042" w14:textId="07946630" w:rsidR="00827EF7" w:rsidRPr="008501D5" w:rsidRDefault="00827EF7" w:rsidP="00827EF7">
            <w:pPr>
              <w:tabs>
                <w:tab w:val="left" w:pos="1590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827EF7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2-rząd siedzeń podgrzewany</w:t>
            </w:r>
          </w:p>
        </w:tc>
        <w:tc>
          <w:tcPr>
            <w:tcW w:w="4812" w:type="dxa"/>
          </w:tcPr>
          <w:p w14:paraId="57CFBCB8" w14:textId="60170345" w:rsidR="00827EF7" w:rsidRPr="000515A9" w:rsidRDefault="00827EF7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27EF7" w:rsidRPr="000515A9" w14:paraId="1F5C7A6A" w14:textId="77777777" w:rsidTr="00810A85">
        <w:trPr>
          <w:trHeight w:val="92"/>
        </w:trPr>
        <w:tc>
          <w:tcPr>
            <w:tcW w:w="5098" w:type="dxa"/>
          </w:tcPr>
          <w:p w14:paraId="57CCB412" w14:textId="145C6AE0" w:rsidR="00827EF7" w:rsidRPr="008501D5" w:rsidRDefault="00827EF7" w:rsidP="00827EF7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827EF7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Półka na podłodze bagażnika za 3-im rządem siedzeń (tylko dla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</w:t>
            </w:r>
            <w:r w:rsidRPr="00827EF7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wersji 7-miejscowej)</w:t>
            </w:r>
          </w:p>
        </w:tc>
        <w:tc>
          <w:tcPr>
            <w:tcW w:w="4812" w:type="dxa"/>
          </w:tcPr>
          <w:p w14:paraId="63250C79" w14:textId="6DE5601B" w:rsidR="00827EF7" w:rsidRPr="000515A9" w:rsidRDefault="00827EF7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27EF7" w:rsidRPr="000515A9" w14:paraId="0E19AA00" w14:textId="77777777" w:rsidTr="00810A85">
        <w:trPr>
          <w:trHeight w:val="92"/>
        </w:trPr>
        <w:tc>
          <w:tcPr>
            <w:tcW w:w="5098" w:type="dxa"/>
          </w:tcPr>
          <w:p w14:paraId="3B289133" w14:textId="2EE42067" w:rsidR="00827EF7" w:rsidRPr="008501D5" w:rsidRDefault="00827EF7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827EF7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12,3" cyfrowy zestaw wskaźników</w:t>
            </w:r>
          </w:p>
        </w:tc>
        <w:tc>
          <w:tcPr>
            <w:tcW w:w="4812" w:type="dxa"/>
          </w:tcPr>
          <w:p w14:paraId="1E5716FD" w14:textId="2AD533C7" w:rsidR="00827EF7" w:rsidRPr="000515A9" w:rsidRDefault="00827EF7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27EF7" w:rsidRPr="000515A9" w14:paraId="3082E53B" w14:textId="77777777" w:rsidTr="00810A85">
        <w:trPr>
          <w:trHeight w:val="92"/>
        </w:trPr>
        <w:tc>
          <w:tcPr>
            <w:tcW w:w="5098" w:type="dxa"/>
          </w:tcPr>
          <w:p w14:paraId="1718F517" w14:textId="6F6DD1D3" w:rsidR="00827EF7" w:rsidRPr="008501D5" w:rsidRDefault="00827EF7" w:rsidP="00827EF7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827EF7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2 gniazda USB typu C z przodu (27W - do przesyła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nia</w:t>
            </w:r>
            <w:r w:rsidRPr="00827EF7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danych;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</w:t>
            </w:r>
            <w:r w:rsidRPr="00827EF7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27W - do ładowania urządzeń)</w:t>
            </w:r>
          </w:p>
        </w:tc>
        <w:tc>
          <w:tcPr>
            <w:tcW w:w="4812" w:type="dxa"/>
          </w:tcPr>
          <w:p w14:paraId="337F2A34" w14:textId="503015D6" w:rsidR="00827EF7" w:rsidRPr="000515A9" w:rsidRDefault="00827EF7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27EF7" w:rsidRPr="000515A9" w14:paraId="0A0C6E6B" w14:textId="77777777" w:rsidTr="00810A85">
        <w:trPr>
          <w:trHeight w:val="92"/>
        </w:trPr>
        <w:tc>
          <w:tcPr>
            <w:tcW w:w="5098" w:type="dxa"/>
          </w:tcPr>
          <w:p w14:paraId="53E72372" w14:textId="1CEBD087" w:rsidR="00827EF7" w:rsidRPr="008501D5" w:rsidRDefault="00827EF7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827EF7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Nawigacja z odtwarzaczem AV (Audio Video)</w:t>
            </w:r>
          </w:p>
        </w:tc>
        <w:tc>
          <w:tcPr>
            <w:tcW w:w="4812" w:type="dxa"/>
          </w:tcPr>
          <w:p w14:paraId="6547AEDE" w14:textId="5FC28397" w:rsidR="00827EF7" w:rsidRPr="000515A9" w:rsidRDefault="00827EF7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27EF7" w:rsidRPr="000515A9" w14:paraId="15BFE7BF" w14:textId="77777777" w:rsidTr="00810A85">
        <w:trPr>
          <w:trHeight w:val="92"/>
        </w:trPr>
        <w:tc>
          <w:tcPr>
            <w:tcW w:w="5098" w:type="dxa"/>
          </w:tcPr>
          <w:p w14:paraId="7D642120" w14:textId="7C22A6AB" w:rsidR="00827EF7" w:rsidRPr="008501D5" w:rsidRDefault="00827EF7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827EF7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2 gniazda USB typu C z tyłu (18W - do ładowania urządzeń)</w:t>
            </w:r>
          </w:p>
        </w:tc>
        <w:tc>
          <w:tcPr>
            <w:tcW w:w="4812" w:type="dxa"/>
          </w:tcPr>
          <w:p w14:paraId="0557D62B" w14:textId="443F1152" w:rsidR="00827EF7" w:rsidRPr="000515A9" w:rsidRDefault="00827EF7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27EF7" w:rsidRPr="000515A9" w14:paraId="7E174AEA" w14:textId="77777777" w:rsidTr="00810A85">
        <w:trPr>
          <w:trHeight w:val="92"/>
        </w:trPr>
        <w:tc>
          <w:tcPr>
            <w:tcW w:w="5098" w:type="dxa"/>
          </w:tcPr>
          <w:p w14:paraId="5F692900" w14:textId="2DCE1361" w:rsidR="00827EF7" w:rsidRPr="008501D5" w:rsidRDefault="00827EF7" w:rsidP="00827EF7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827EF7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Android Auto / Apple </w:t>
            </w:r>
            <w:proofErr w:type="spellStart"/>
            <w:r w:rsidRPr="00827EF7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CarPlay</w:t>
            </w:r>
            <w:proofErr w:type="spellEnd"/>
            <w:r w:rsidRPr="00827EF7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(telefon podłączany przez złącze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</w:t>
            </w:r>
            <w:r w:rsidRPr="00827EF7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USB)</w:t>
            </w:r>
          </w:p>
        </w:tc>
        <w:tc>
          <w:tcPr>
            <w:tcW w:w="4812" w:type="dxa"/>
          </w:tcPr>
          <w:p w14:paraId="6056D431" w14:textId="42884BFC" w:rsidR="00827EF7" w:rsidRPr="000515A9" w:rsidRDefault="00827EF7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27EF7" w:rsidRPr="000515A9" w14:paraId="629FF4FD" w14:textId="77777777" w:rsidTr="00810A85">
        <w:trPr>
          <w:trHeight w:val="92"/>
        </w:trPr>
        <w:tc>
          <w:tcPr>
            <w:tcW w:w="5098" w:type="dxa"/>
          </w:tcPr>
          <w:p w14:paraId="23C91E04" w14:textId="7D3421E8" w:rsidR="00827EF7" w:rsidRPr="008501D5" w:rsidRDefault="00827EF7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827EF7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System </w:t>
            </w:r>
            <w:r w:rsidR="006E0933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- </w:t>
            </w:r>
            <w:r w:rsidR="006E0933" w:rsidRPr="006E0933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technologia automatycznie wyłączająca silnik podczas postoju (np. na światłach, w korku) i uruchamiająca go ponownie po zwolnieniu hamulca lub wciśnięciu sprzęgła.</w:t>
            </w:r>
          </w:p>
        </w:tc>
        <w:tc>
          <w:tcPr>
            <w:tcW w:w="4812" w:type="dxa"/>
          </w:tcPr>
          <w:p w14:paraId="75914F66" w14:textId="01D7CA2F" w:rsidR="00827EF7" w:rsidRPr="000515A9" w:rsidRDefault="00827EF7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27EF7" w:rsidRPr="000515A9" w14:paraId="202EA869" w14:textId="77777777" w:rsidTr="00810A85">
        <w:trPr>
          <w:trHeight w:val="92"/>
        </w:trPr>
        <w:tc>
          <w:tcPr>
            <w:tcW w:w="5098" w:type="dxa"/>
          </w:tcPr>
          <w:p w14:paraId="2FAB2A4A" w14:textId="26FD710F" w:rsidR="00827EF7" w:rsidRPr="008501D5" w:rsidRDefault="00827EF7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827EF7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Zestaw głośnomówiący Bluetooth</w:t>
            </w:r>
          </w:p>
        </w:tc>
        <w:tc>
          <w:tcPr>
            <w:tcW w:w="4812" w:type="dxa"/>
          </w:tcPr>
          <w:p w14:paraId="54822768" w14:textId="4E741310" w:rsidR="00827EF7" w:rsidRPr="000515A9" w:rsidRDefault="00827EF7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827EF7" w:rsidRPr="000515A9" w14:paraId="22B1A3A9" w14:textId="77777777" w:rsidTr="00810A85">
        <w:trPr>
          <w:trHeight w:val="92"/>
        </w:trPr>
        <w:tc>
          <w:tcPr>
            <w:tcW w:w="5098" w:type="dxa"/>
          </w:tcPr>
          <w:p w14:paraId="09DCFD60" w14:textId="17EA79F8" w:rsidR="00827EF7" w:rsidRPr="008501D5" w:rsidRDefault="00827EF7" w:rsidP="00C54F65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827EF7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Sterowanie systemem Audio w kierownicy</w:t>
            </w:r>
          </w:p>
        </w:tc>
        <w:tc>
          <w:tcPr>
            <w:tcW w:w="4812" w:type="dxa"/>
          </w:tcPr>
          <w:p w14:paraId="7DF1074A" w14:textId="560C2A2D" w:rsidR="00827EF7" w:rsidRPr="000515A9" w:rsidRDefault="00827EF7" w:rsidP="00C54F65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6E0933" w:rsidRPr="000515A9" w14:paraId="48A7BE8A" w14:textId="77777777" w:rsidTr="00810A85">
        <w:trPr>
          <w:trHeight w:val="92"/>
        </w:trPr>
        <w:tc>
          <w:tcPr>
            <w:tcW w:w="5098" w:type="dxa"/>
          </w:tcPr>
          <w:p w14:paraId="676CD0A5" w14:textId="5E99890A" w:rsidR="006E0933" w:rsidRPr="0051736F" w:rsidRDefault="006E0933" w:rsidP="006E0933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51736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Pakiet Off Road (PSI + PSD) lub równoważny- dla napędu 4x4 - Tylne zawieszenie </w:t>
            </w:r>
            <w:proofErr w:type="spellStart"/>
            <w:r w:rsidRPr="0051736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Multilink</w:t>
            </w:r>
            <w:proofErr w:type="spellEnd"/>
            <w:r w:rsidRPr="0051736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 xml:space="preserve"> Blokada tylnego mostu (LD)</w:t>
            </w:r>
          </w:p>
        </w:tc>
        <w:tc>
          <w:tcPr>
            <w:tcW w:w="4812" w:type="dxa"/>
          </w:tcPr>
          <w:p w14:paraId="548D37EF" w14:textId="00FE1EA5" w:rsidR="006E0933" w:rsidRPr="000515A9" w:rsidRDefault="006E0933" w:rsidP="006E09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6E0933" w:rsidRPr="000515A9" w14:paraId="6663F053" w14:textId="77777777" w:rsidTr="00810A85">
        <w:trPr>
          <w:trHeight w:val="92"/>
        </w:trPr>
        <w:tc>
          <w:tcPr>
            <w:tcW w:w="5098" w:type="dxa"/>
          </w:tcPr>
          <w:p w14:paraId="04F64B3E" w14:textId="4073BEC5" w:rsidR="006E0933" w:rsidRPr="0051736F" w:rsidRDefault="006E0933" w:rsidP="006E0933">
            <w:pPr>
              <w:tabs>
                <w:tab w:val="right" w:pos="4739"/>
              </w:tabs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</w:pPr>
            <w:r w:rsidRPr="0051736F">
              <w:rPr>
                <w:rFonts w:ascii="Calibri" w:eastAsia="Times New Roman" w:hAnsi="Calibri" w:cs="Calibri"/>
                <w:sz w:val="20"/>
                <w:szCs w:val="20"/>
                <w:lang w:eastAsia="de-DE"/>
              </w:rPr>
              <w:t>Klapa bagażnika sterowana elektrycznie</w:t>
            </w:r>
          </w:p>
        </w:tc>
        <w:tc>
          <w:tcPr>
            <w:tcW w:w="4812" w:type="dxa"/>
          </w:tcPr>
          <w:p w14:paraId="77B142FE" w14:textId="2FEA519F" w:rsidR="006E0933" w:rsidRPr="000515A9" w:rsidRDefault="006E0933" w:rsidP="006E09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515A9">
              <w:rPr>
                <w:rFonts w:eastAsia="Times New Roman" w:cstheme="minorHAnsi"/>
                <w:sz w:val="20"/>
                <w:szCs w:val="20"/>
                <w:lang w:eastAsia="pl-PL"/>
              </w:rPr>
              <w:t>TAK</w:t>
            </w:r>
          </w:p>
        </w:tc>
      </w:tr>
    </w:tbl>
    <w:p w14:paraId="5305990E" w14:textId="77777777" w:rsidR="00D450FC" w:rsidRDefault="00D450FC" w:rsidP="00AB19CB">
      <w:pPr>
        <w:spacing w:line="256" w:lineRule="auto"/>
      </w:pPr>
    </w:p>
    <w:p w14:paraId="7F1BA372" w14:textId="77777777" w:rsidR="0027158E" w:rsidRDefault="0027158E" w:rsidP="00AB19CB">
      <w:pPr>
        <w:spacing w:line="256" w:lineRule="auto"/>
      </w:pPr>
    </w:p>
    <w:sectPr w:rsidR="0027158E" w:rsidSect="008B6C08">
      <w:footerReference w:type="default" r:id="rId8"/>
      <w:pgSz w:w="11906" w:h="16838"/>
      <w:pgMar w:top="720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4C47" w14:textId="77777777" w:rsidR="00071ACE" w:rsidRDefault="00071ACE" w:rsidP="00674785">
      <w:pPr>
        <w:spacing w:after="0" w:line="240" w:lineRule="auto"/>
      </w:pPr>
      <w:r>
        <w:separator/>
      </w:r>
    </w:p>
  </w:endnote>
  <w:endnote w:type="continuationSeparator" w:id="0">
    <w:p w14:paraId="5DDDAAFE" w14:textId="77777777" w:rsidR="00071ACE" w:rsidRDefault="00071ACE" w:rsidP="0067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6FFB" w14:textId="77777777" w:rsidR="008B6C08" w:rsidRDefault="008B6C08"/>
  <w:tbl>
    <w:tblPr>
      <w:tblpPr w:leftFromText="141" w:rightFromText="141" w:vertAnchor="text" w:horzAnchor="margin" w:tblpXSpec="center" w:tblpY="107"/>
      <w:tblW w:w="8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46"/>
      <w:gridCol w:w="5333"/>
    </w:tblGrid>
    <w:tr w:rsidR="008B6C08" w:rsidRPr="003E418A" w14:paraId="6F9E8E83" w14:textId="77777777" w:rsidTr="00DB49AB">
      <w:trPr>
        <w:trHeight w:val="136"/>
      </w:trPr>
      <w:tc>
        <w:tcPr>
          <w:tcW w:w="3546" w:type="dxa"/>
        </w:tcPr>
        <w:p w14:paraId="03A08208" w14:textId="77777777" w:rsidR="008B6C08" w:rsidRDefault="008B6C08" w:rsidP="008B6C08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eastAsia="pl-PL"/>
            </w:rPr>
          </w:pPr>
        </w:p>
        <w:p w14:paraId="3FA90DCD" w14:textId="77777777" w:rsidR="008B6C08" w:rsidRDefault="008B6C08" w:rsidP="008B6C08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eastAsia="pl-PL"/>
            </w:rPr>
          </w:pPr>
        </w:p>
        <w:p w14:paraId="71B53EB3" w14:textId="77777777" w:rsidR="008B6C08" w:rsidRDefault="008B6C08" w:rsidP="008B6C08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eastAsia="pl-PL"/>
            </w:rPr>
          </w:pPr>
        </w:p>
        <w:p w14:paraId="53834158" w14:textId="77777777" w:rsidR="008B6C08" w:rsidRPr="003E418A" w:rsidRDefault="008B6C08" w:rsidP="008B6C08">
          <w:pPr>
            <w:suppressAutoHyphens/>
            <w:spacing w:after="0" w:line="240" w:lineRule="auto"/>
            <w:jc w:val="center"/>
            <w:rPr>
              <w:rFonts w:ascii="Calibri" w:eastAsia="Times New Roman" w:hAnsi="Calibri" w:cs="Times New Roman"/>
              <w:sz w:val="18"/>
              <w:szCs w:val="18"/>
              <w:lang w:eastAsia="pl-PL"/>
            </w:rPr>
          </w:pPr>
          <w:r w:rsidRPr="003E418A">
            <w:rPr>
              <w:rFonts w:ascii="Calibri" w:eastAsia="Times New Roman" w:hAnsi="Calibri" w:cs="Times New Roman"/>
              <w:sz w:val="18"/>
              <w:szCs w:val="18"/>
              <w:lang w:eastAsia="pl-PL"/>
            </w:rPr>
            <w:t>………………………………………..</w:t>
          </w:r>
        </w:p>
        <w:p w14:paraId="6D6EBEEF" w14:textId="3DD76F61" w:rsidR="008B6C08" w:rsidRPr="003E418A" w:rsidRDefault="008B6C08" w:rsidP="008B6C08">
          <w:pPr>
            <w:suppressAutoHyphens/>
            <w:spacing w:after="0" w:line="240" w:lineRule="auto"/>
            <w:jc w:val="center"/>
            <w:rPr>
              <w:rFonts w:ascii="Calibri" w:eastAsia="Times New Roman" w:hAnsi="Calibri" w:cs="Times New Roman"/>
              <w:b/>
              <w:sz w:val="18"/>
              <w:szCs w:val="18"/>
              <w:lang w:eastAsia="pl-PL"/>
            </w:rPr>
          </w:pPr>
          <w:r w:rsidRPr="003E418A">
            <w:rPr>
              <w:rFonts w:ascii="Calibri" w:eastAsia="Times New Roman" w:hAnsi="Calibri" w:cs="Times New Roman"/>
              <w:b/>
              <w:sz w:val="18"/>
              <w:szCs w:val="18"/>
              <w:lang w:eastAsia="pl-PL"/>
            </w:rPr>
            <w:t xml:space="preserve">Pieczęć </w:t>
          </w:r>
          <w:r w:rsidR="00345787">
            <w:rPr>
              <w:rFonts w:ascii="Calibri" w:eastAsia="Times New Roman" w:hAnsi="Calibri" w:cs="Times New Roman"/>
              <w:b/>
              <w:sz w:val="18"/>
              <w:szCs w:val="18"/>
              <w:lang w:eastAsia="pl-PL"/>
            </w:rPr>
            <w:t>firmowa</w:t>
          </w:r>
        </w:p>
      </w:tc>
      <w:tc>
        <w:tcPr>
          <w:tcW w:w="5333" w:type="dxa"/>
        </w:tcPr>
        <w:p w14:paraId="4C9FBB3A" w14:textId="77777777" w:rsidR="008B6C08" w:rsidRDefault="008B6C08" w:rsidP="008B6C08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eastAsia="pl-PL"/>
            </w:rPr>
          </w:pPr>
        </w:p>
        <w:p w14:paraId="26DE8932" w14:textId="77777777" w:rsidR="008B6C08" w:rsidRDefault="008B6C08" w:rsidP="008B6C08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eastAsia="pl-PL"/>
            </w:rPr>
          </w:pPr>
        </w:p>
        <w:p w14:paraId="36134AE0" w14:textId="77777777" w:rsidR="008B6C08" w:rsidRDefault="008B6C08" w:rsidP="008B6C08">
          <w:pPr>
            <w:suppressAutoHyphens/>
            <w:spacing w:after="0" w:line="240" w:lineRule="auto"/>
            <w:rPr>
              <w:rFonts w:ascii="Calibri" w:eastAsia="Times New Roman" w:hAnsi="Calibri" w:cs="Times New Roman"/>
              <w:sz w:val="18"/>
              <w:szCs w:val="18"/>
              <w:lang w:eastAsia="pl-PL"/>
            </w:rPr>
          </w:pPr>
        </w:p>
        <w:p w14:paraId="424216EF" w14:textId="77777777" w:rsidR="008B6C08" w:rsidRPr="003E418A" w:rsidRDefault="008B6C08" w:rsidP="008B6C08">
          <w:pPr>
            <w:suppressAutoHyphens/>
            <w:spacing w:after="0" w:line="240" w:lineRule="auto"/>
            <w:jc w:val="center"/>
            <w:rPr>
              <w:rFonts w:ascii="Calibri" w:eastAsia="Times New Roman" w:hAnsi="Calibri" w:cs="Times New Roman"/>
              <w:sz w:val="18"/>
              <w:szCs w:val="18"/>
              <w:lang w:eastAsia="pl-PL"/>
            </w:rPr>
          </w:pPr>
          <w:r w:rsidRPr="003E418A">
            <w:rPr>
              <w:rFonts w:ascii="Calibri" w:eastAsia="Times New Roman" w:hAnsi="Calibri" w:cs="Times New Roman"/>
              <w:sz w:val="18"/>
              <w:szCs w:val="18"/>
              <w:lang w:eastAsia="pl-PL"/>
            </w:rPr>
            <w:t>…………………………………………………………………………………………….</w:t>
          </w:r>
        </w:p>
        <w:p w14:paraId="7C76AB82" w14:textId="2E374818" w:rsidR="008B6C08" w:rsidRPr="003E418A" w:rsidRDefault="00345787" w:rsidP="008B6C08">
          <w:pPr>
            <w:suppressAutoHyphens/>
            <w:spacing w:after="0" w:line="240" w:lineRule="auto"/>
            <w:jc w:val="center"/>
            <w:rPr>
              <w:rFonts w:ascii="Calibri" w:eastAsia="Times New Roman" w:hAnsi="Calibri" w:cs="Times New Roman"/>
              <w:b/>
              <w:sz w:val="18"/>
              <w:szCs w:val="18"/>
              <w:lang w:eastAsia="pl-PL"/>
            </w:rPr>
          </w:pPr>
          <w:r>
            <w:rPr>
              <w:rFonts w:ascii="Calibri" w:eastAsia="Times New Roman" w:hAnsi="Calibri" w:cs="Times New Roman"/>
              <w:b/>
              <w:sz w:val="18"/>
              <w:szCs w:val="18"/>
              <w:lang w:eastAsia="pl-PL"/>
            </w:rPr>
            <w:t>P</w:t>
          </w:r>
          <w:r w:rsidRPr="00345787">
            <w:rPr>
              <w:rFonts w:ascii="Calibri" w:eastAsia="Times New Roman" w:hAnsi="Calibri" w:cs="Times New Roman"/>
              <w:b/>
              <w:sz w:val="18"/>
              <w:szCs w:val="18"/>
              <w:lang w:eastAsia="pl-PL"/>
            </w:rPr>
            <w:t>odpis osoby upoważnionej do reprezentacji</w:t>
          </w:r>
        </w:p>
      </w:tc>
    </w:tr>
  </w:tbl>
  <w:p w14:paraId="6208455C" w14:textId="77777777" w:rsidR="008B6C08" w:rsidRDefault="008B6C08"/>
  <w:p w14:paraId="274DE238" w14:textId="77777777" w:rsidR="008B6C08" w:rsidRDefault="008B6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11BD" w14:textId="77777777" w:rsidR="00071ACE" w:rsidRDefault="00071ACE" w:rsidP="00674785">
      <w:pPr>
        <w:spacing w:after="0" w:line="240" w:lineRule="auto"/>
      </w:pPr>
      <w:r>
        <w:separator/>
      </w:r>
    </w:p>
  </w:footnote>
  <w:footnote w:type="continuationSeparator" w:id="0">
    <w:p w14:paraId="110C9C97" w14:textId="77777777" w:rsidR="00071ACE" w:rsidRDefault="00071ACE" w:rsidP="00674785">
      <w:pPr>
        <w:spacing w:after="0" w:line="240" w:lineRule="auto"/>
      </w:pPr>
      <w:r>
        <w:continuationSeparator/>
      </w:r>
    </w:p>
  </w:footnote>
  <w:footnote w:id="1">
    <w:p w14:paraId="17271878" w14:textId="7AE6FA1D" w:rsidR="00AB19CB" w:rsidRPr="0022592E" w:rsidRDefault="00AB19CB" w:rsidP="00AB19CB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92602">
        <w:rPr>
          <w:b/>
          <w:sz w:val="18"/>
          <w:szCs w:val="18"/>
          <w:u w:val="single"/>
        </w:rPr>
        <w:t>W przypadku, gdy ofertę składać będą wykonawcy wspólnie ubiegający się o udzielenie zamówienia</w:t>
      </w:r>
      <w:r w:rsidRPr="00792602">
        <w:rPr>
          <w:sz w:val="18"/>
          <w:szCs w:val="18"/>
        </w:rPr>
        <w:t xml:space="preserve"> – należy wpisać dane każdego z tych wykonawców</w:t>
      </w:r>
      <w:r w:rsidRPr="00792602">
        <w:rPr>
          <w:rFonts w:ascii="Times New Roman" w:hAnsi="Times New Roman"/>
          <w:sz w:val="18"/>
          <w:szCs w:val="18"/>
        </w:rPr>
        <w:t xml:space="preserve"> </w:t>
      </w:r>
      <w:r w:rsidRPr="00BB181F">
        <w:rPr>
          <w:sz w:val="18"/>
          <w:szCs w:val="18"/>
        </w:rPr>
        <w:t xml:space="preserve">(powielić i wypełnić oddzielnie dla każdego podmiotu). W takim przypadku należy również wskazać dane pełnomocnika (pkt 2 </w:t>
      </w:r>
      <w:proofErr w:type="spellStart"/>
      <w:r w:rsidRPr="00BB181F">
        <w:rPr>
          <w:sz w:val="18"/>
          <w:szCs w:val="18"/>
        </w:rPr>
        <w:t>ppkt</w:t>
      </w:r>
      <w:proofErr w:type="spellEnd"/>
      <w:r w:rsidRPr="00BB181F">
        <w:rPr>
          <w:sz w:val="18"/>
          <w:szCs w:val="18"/>
        </w:rPr>
        <w:t xml:space="preserve"> 2 formularza </w:t>
      </w:r>
      <w:proofErr w:type="gramStart"/>
      <w:r w:rsidRPr="00BB181F">
        <w:rPr>
          <w:sz w:val="18"/>
          <w:szCs w:val="18"/>
        </w:rPr>
        <w:t>ofert )</w:t>
      </w:r>
      <w:proofErr w:type="gramEnd"/>
      <w:r w:rsidRPr="00BB181F">
        <w:rPr>
          <w:sz w:val="18"/>
          <w:szCs w:val="18"/>
        </w:rPr>
        <w:t xml:space="preserve"> i załączyć odpowiednie pełnomocnictwo zgodnie z </w:t>
      </w:r>
      <w:r>
        <w:rPr>
          <w:sz w:val="18"/>
          <w:szCs w:val="18"/>
        </w:rPr>
        <w:t>treścią zapytania ofertowego.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DB6"/>
    <w:multiLevelType w:val="hybridMultilevel"/>
    <w:tmpl w:val="414EBBF6"/>
    <w:lvl w:ilvl="0" w:tplc="40D8F86E">
      <w:start w:val="1"/>
      <w:numFmt w:val="bullet"/>
      <w:lvlText w:val=""/>
      <w:lvlJc w:val="left"/>
      <w:pPr>
        <w:ind w:left="567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0E87162B"/>
    <w:multiLevelType w:val="hybridMultilevel"/>
    <w:tmpl w:val="AB8A5D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trike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A3DCA"/>
    <w:multiLevelType w:val="hybridMultilevel"/>
    <w:tmpl w:val="2ED2BB8A"/>
    <w:lvl w:ilvl="0" w:tplc="3AB8ED2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C6BEF512">
      <w:start w:val="1"/>
      <w:numFmt w:val="decimal"/>
      <w:lvlText w:val="%2)"/>
      <w:lvlJc w:val="left"/>
      <w:pPr>
        <w:ind w:left="4046" w:hanging="360"/>
      </w:pPr>
      <w:rPr>
        <w:rFonts w:hint="default"/>
      </w:rPr>
    </w:lvl>
    <w:lvl w:ilvl="2" w:tplc="E536DB62">
      <w:start w:val="1"/>
      <w:numFmt w:val="lowerLetter"/>
      <w:lvlText w:val="%3)"/>
      <w:lvlJc w:val="right"/>
      <w:pPr>
        <w:ind w:left="2226" w:hanging="180"/>
      </w:pPr>
      <w:rPr>
        <w:rFonts w:ascii="Calibri" w:eastAsia="Times New Roman" w:hAnsi="Calibri" w:cs="Times New Roman" w:hint="default"/>
      </w:rPr>
    </w:lvl>
    <w:lvl w:ilvl="3" w:tplc="2116C140">
      <w:start w:val="1"/>
      <w:numFmt w:val="decimal"/>
      <w:lvlText w:val="%4."/>
      <w:lvlJc w:val="left"/>
      <w:pPr>
        <w:ind w:left="2912" w:hanging="360"/>
      </w:pPr>
      <w:rPr>
        <w:rFonts w:hint="default"/>
        <w:b w:val="0"/>
        <w:sz w:val="22"/>
        <w:szCs w:val="22"/>
      </w:rPr>
    </w:lvl>
    <w:lvl w:ilvl="4" w:tplc="04150017">
      <w:start w:val="1"/>
      <w:numFmt w:val="lowerLetter"/>
      <w:lvlText w:val="%5)"/>
      <w:lvlJc w:val="left"/>
      <w:pPr>
        <w:ind w:left="3666" w:hanging="360"/>
      </w:pPr>
      <w:rPr>
        <w:rFonts w:hint="default"/>
      </w:rPr>
    </w:lvl>
    <w:lvl w:ilvl="5" w:tplc="F83A72C8">
      <w:start w:val="1"/>
      <w:numFmt w:val="decimal"/>
      <w:lvlText w:val="%6)"/>
      <w:lvlJc w:val="left"/>
      <w:pPr>
        <w:ind w:left="4386" w:hanging="180"/>
      </w:pPr>
      <w:rPr>
        <w:color w:val="auto"/>
        <w:sz w:val="22"/>
        <w:szCs w:val="22"/>
      </w:r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0F4280"/>
    <w:multiLevelType w:val="hybridMultilevel"/>
    <w:tmpl w:val="E8A47C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B92074"/>
    <w:multiLevelType w:val="hybridMultilevel"/>
    <w:tmpl w:val="6ED2F452"/>
    <w:lvl w:ilvl="0" w:tplc="427C02F2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CF2E44"/>
    <w:multiLevelType w:val="hybridMultilevel"/>
    <w:tmpl w:val="30C45B8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7E95FFC"/>
    <w:multiLevelType w:val="hybridMultilevel"/>
    <w:tmpl w:val="B55AB3B0"/>
    <w:lvl w:ilvl="0" w:tplc="FD984FE2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13290"/>
    <w:multiLevelType w:val="hybridMultilevel"/>
    <w:tmpl w:val="E24E56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FF680A"/>
    <w:multiLevelType w:val="hybridMultilevel"/>
    <w:tmpl w:val="3BA487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C3F33"/>
    <w:multiLevelType w:val="hybridMultilevel"/>
    <w:tmpl w:val="E5DEFF56"/>
    <w:lvl w:ilvl="0" w:tplc="4054570A">
      <w:start w:val="17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482C5E"/>
    <w:multiLevelType w:val="hybridMultilevel"/>
    <w:tmpl w:val="BF302C5E"/>
    <w:lvl w:ilvl="0" w:tplc="6B16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E4E5C"/>
    <w:multiLevelType w:val="hybridMultilevel"/>
    <w:tmpl w:val="273CB330"/>
    <w:lvl w:ilvl="0" w:tplc="E94E0B6C">
      <w:start w:val="1"/>
      <w:numFmt w:val="lowerLetter"/>
      <w:lvlText w:val="%1)"/>
      <w:lvlJc w:val="left"/>
      <w:pPr>
        <w:ind w:left="1480" w:hanging="360"/>
      </w:pPr>
      <w:rPr>
        <w:rFonts w:ascii="Calibri" w:eastAsia="Times New Roman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B95EE44A">
      <w:start w:val="1"/>
      <w:numFmt w:val="decimal"/>
      <w:lvlText w:val="%4."/>
      <w:lvlJc w:val="left"/>
      <w:pPr>
        <w:ind w:left="364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2" w15:restartNumberingAfterBreak="0">
    <w:nsid w:val="48676D2F"/>
    <w:multiLevelType w:val="hybridMultilevel"/>
    <w:tmpl w:val="0478C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EEEF04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6826EF12">
      <w:start w:val="1"/>
      <w:numFmt w:val="decimal"/>
      <w:lvlText w:val="%6)"/>
      <w:lvlJc w:val="right"/>
      <w:pPr>
        <w:ind w:left="4320" w:hanging="180"/>
      </w:pPr>
      <w:rPr>
        <w:rFonts w:ascii="Calibri" w:eastAsia="Times New Roman" w:hAnsi="Calibri" w:cs="Times New Roman"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11671"/>
    <w:multiLevelType w:val="hybridMultilevel"/>
    <w:tmpl w:val="2432180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A6964B3"/>
    <w:multiLevelType w:val="hybridMultilevel"/>
    <w:tmpl w:val="D71838AC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2E73835"/>
    <w:multiLevelType w:val="hybridMultilevel"/>
    <w:tmpl w:val="B97C7444"/>
    <w:lvl w:ilvl="0" w:tplc="A8D21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strike w:val="0"/>
        <w:sz w:val="22"/>
        <w:szCs w:val="22"/>
      </w:rPr>
    </w:lvl>
    <w:lvl w:ilvl="1" w:tplc="8634EC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strike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6B670F"/>
    <w:multiLevelType w:val="hybridMultilevel"/>
    <w:tmpl w:val="A2E6CAC2"/>
    <w:lvl w:ilvl="0" w:tplc="72C2FA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3F54D1AA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810D5"/>
    <w:multiLevelType w:val="hybridMultilevel"/>
    <w:tmpl w:val="96B058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CE35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E02ABF2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969440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DE6F86"/>
    <w:multiLevelType w:val="hybridMultilevel"/>
    <w:tmpl w:val="8BB2CA7C"/>
    <w:lvl w:ilvl="0" w:tplc="3F54D1AA">
      <w:start w:val="1"/>
      <w:numFmt w:val="lowerLetter"/>
      <w:lvlText w:val="%1)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0A7F"/>
    <w:multiLevelType w:val="hybridMultilevel"/>
    <w:tmpl w:val="A732CE4E"/>
    <w:lvl w:ilvl="0" w:tplc="BD7A7FBC">
      <w:start w:val="2"/>
      <w:numFmt w:val="decimal"/>
      <w:lvlText w:val="%1."/>
      <w:lvlJc w:val="left"/>
      <w:pPr>
        <w:ind w:left="291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B3CDE"/>
    <w:multiLevelType w:val="hybridMultilevel"/>
    <w:tmpl w:val="A14677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B1693"/>
    <w:multiLevelType w:val="hybridMultilevel"/>
    <w:tmpl w:val="173CB4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A674ECD"/>
    <w:multiLevelType w:val="hybridMultilevel"/>
    <w:tmpl w:val="CDFCD6CE"/>
    <w:lvl w:ilvl="0" w:tplc="1040A43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11ACC"/>
    <w:multiLevelType w:val="hybridMultilevel"/>
    <w:tmpl w:val="5D6C8362"/>
    <w:lvl w:ilvl="0" w:tplc="90EE94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D52A3"/>
    <w:multiLevelType w:val="hybridMultilevel"/>
    <w:tmpl w:val="1E60BF74"/>
    <w:lvl w:ilvl="0" w:tplc="FCD05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C784B"/>
    <w:multiLevelType w:val="hybridMultilevel"/>
    <w:tmpl w:val="70E09E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4C443C"/>
    <w:multiLevelType w:val="hybridMultilevel"/>
    <w:tmpl w:val="9E90687E"/>
    <w:lvl w:ilvl="0" w:tplc="97E6E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bCs w:val="0"/>
        <w:strike w:val="0"/>
        <w:color w:val="auto"/>
        <w:sz w:val="22"/>
        <w:szCs w:val="22"/>
      </w:rPr>
    </w:lvl>
    <w:lvl w:ilvl="1" w:tplc="57C0B3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58A9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571136"/>
    <w:multiLevelType w:val="hybridMultilevel"/>
    <w:tmpl w:val="781A00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464882">
    <w:abstractNumId w:val="2"/>
  </w:num>
  <w:num w:numId="2" w16cid:durableId="1188563269">
    <w:abstractNumId w:val="24"/>
  </w:num>
  <w:num w:numId="3" w16cid:durableId="1293948119">
    <w:abstractNumId w:val="19"/>
  </w:num>
  <w:num w:numId="4" w16cid:durableId="1247106971">
    <w:abstractNumId w:val="4"/>
  </w:num>
  <w:num w:numId="5" w16cid:durableId="1469863368">
    <w:abstractNumId w:val="23"/>
  </w:num>
  <w:num w:numId="6" w16cid:durableId="3062817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057807">
    <w:abstractNumId w:val="0"/>
  </w:num>
  <w:num w:numId="8" w16cid:durableId="345399548">
    <w:abstractNumId w:val="23"/>
  </w:num>
  <w:num w:numId="9" w16cid:durableId="903106621">
    <w:abstractNumId w:val="0"/>
  </w:num>
  <w:num w:numId="10" w16cid:durableId="1130587778">
    <w:abstractNumId w:val="27"/>
  </w:num>
  <w:num w:numId="11" w16cid:durableId="1662928826">
    <w:abstractNumId w:val="15"/>
  </w:num>
  <w:num w:numId="12" w16cid:durableId="798303353">
    <w:abstractNumId w:val="22"/>
  </w:num>
  <w:num w:numId="13" w16cid:durableId="1117143274">
    <w:abstractNumId w:val="27"/>
  </w:num>
  <w:num w:numId="14" w16cid:durableId="1592931624">
    <w:abstractNumId w:val="3"/>
  </w:num>
  <w:num w:numId="15" w16cid:durableId="1716155391">
    <w:abstractNumId w:val="8"/>
  </w:num>
  <w:num w:numId="16" w16cid:durableId="1812362004">
    <w:abstractNumId w:val="20"/>
  </w:num>
  <w:num w:numId="17" w16cid:durableId="1261452103">
    <w:abstractNumId w:val="12"/>
  </w:num>
  <w:num w:numId="18" w16cid:durableId="12003149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8725216">
    <w:abstractNumId w:val="1"/>
  </w:num>
  <w:num w:numId="20" w16cid:durableId="5008963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6242961">
    <w:abstractNumId w:val="21"/>
  </w:num>
  <w:num w:numId="22" w16cid:durableId="1506869941">
    <w:abstractNumId w:val="7"/>
  </w:num>
  <w:num w:numId="23" w16cid:durableId="13852626">
    <w:abstractNumId w:val="16"/>
  </w:num>
  <w:num w:numId="24" w16cid:durableId="1064526573">
    <w:abstractNumId w:val="18"/>
  </w:num>
  <w:num w:numId="25" w16cid:durableId="1017654678">
    <w:abstractNumId w:val="5"/>
  </w:num>
  <w:num w:numId="26" w16cid:durableId="881941202">
    <w:abstractNumId w:val="9"/>
  </w:num>
  <w:num w:numId="27" w16cid:durableId="1807777049">
    <w:abstractNumId w:val="28"/>
  </w:num>
  <w:num w:numId="28" w16cid:durableId="1996764526">
    <w:abstractNumId w:val="26"/>
  </w:num>
  <w:num w:numId="29" w16cid:durableId="36315698">
    <w:abstractNumId w:val="25"/>
  </w:num>
  <w:num w:numId="30" w16cid:durableId="344943127">
    <w:abstractNumId w:val="17"/>
  </w:num>
  <w:num w:numId="31" w16cid:durableId="1938363901">
    <w:abstractNumId w:val="13"/>
  </w:num>
  <w:num w:numId="32" w16cid:durableId="1696930465">
    <w:abstractNumId w:val="14"/>
  </w:num>
  <w:num w:numId="33" w16cid:durableId="2098403099">
    <w:abstractNumId w:val="11"/>
  </w:num>
  <w:num w:numId="34" w16cid:durableId="873036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1C6"/>
    <w:rsid w:val="00003498"/>
    <w:rsid w:val="00010E73"/>
    <w:rsid w:val="000370C2"/>
    <w:rsid w:val="00045B24"/>
    <w:rsid w:val="00046230"/>
    <w:rsid w:val="000466CC"/>
    <w:rsid w:val="00046B76"/>
    <w:rsid w:val="00047796"/>
    <w:rsid w:val="000515A9"/>
    <w:rsid w:val="00055E5B"/>
    <w:rsid w:val="00071ACE"/>
    <w:rsid w:val="00092B9E"/>
    <w:rsid w:val="00097413"/>
    <w:rsid w:val="000A0256"/>
    <w:rsid w:val="000B4D5E"/>
    <w:rsid w:val="000B4F2F"/>
    <w:rsid w:val="000D2238"/>
    <w:rsid w:val="000D285B"/>
    <w:rsid w:val="000D2F27"/>
    <w:rsid w:val="000D6A60"/>
    <w:rsid w:val="000E0DE0"/>
    <w:rsid w:val="000E2971"/>
    <w:rsid w:val="000E2CB7"/>
    <w:rsid w:val="000F26B2"/>
    <w:rsid w:val="000F7342"/>
    <w:rsid w:val="001002C8"/>
    <w:rsid w:val="00102E7C"/>
    <w:rsid w:val="0011162A"/>
    <w:rsid w:val="00112726"/>
    <w:rsid w:val="001149E8"/>
    <w:rsid w:val="00124D43"/>
    <w:rsid w:val="00133908"/>
    <w:rsid w:val="001609B5"/>
    <w:rsid w:val="001705F6"/>
    <w:rsid w:val="001710B7"/>
    <w:rsid w:val="00175293"/>
    <w:rsid w:val="00180322"/>
    <w:rsid w:val="00181BFB"/>
    <w:rsid w:val="001823FD"/>
    <w:rsid w:val="00187709"/>
    <w:rsid w:val="00194FC8"/>
    <w:rsid w:val="001B1400"/>
    <w:rsid w:val="001B53A0"/>
    <w:rsid w:val="001B6A82"/>
    <w:rsid w:val="001C3A37"/>
    <w:rsid w:val="001D4FB9"/>
    <w:rsid w:val="001D7931"/>
    <w:rsid w:val="001E19A6"/>
    <w:rsid w:val="001E6C05"/>
    <w:rsid w:val="002027FE"/>
    <w:rsid w:val="00204C84"/>
    <w:rsid w:val="00210280"/>
    <w:rsid w:val="00216D8E"/>
    <w:rsid w:val="002233BA"/>
    <w:rsid w:val="00227459"/>
    <w:rsid w:val="00231A36"/>
    <w:rsid w:val="00233F76"/>
    <w:rsid w:val="00235401"/>
    <w:rsid w:val="00236B94"/>
    <w:rsid w:val="00257297"/>
    <w:rsid w:val="00265F99"/>
    <w:rsid w:val="00270013"/>
    <w:rsid w:val="0027158E"/>
    <w:rsid w:val="002727C6"/>
    <w:rsid w:val="002804BE"/>
    <w:rsid w:val="0028781A"/>
    <w:rsid w:val="00287C93"/>
    <w:rsid w:val="00290B47"/>
    <w:rsid w:val="00290EFB"/>
    <w:rsid w:val="002944F9"/>
    <w:rsid w:val="00295FE1"/>
    <w:rsid w:val="00296581"/>
    <w:rsid w:val="00296A01"/>
    <w:rsid w:val="002A5012"/>
    <w:rsid w:val="002A73BC"/>
    <w:rsid w:val="002A7AB3"/>
    <w:rsid w:val="002B3643"/>
    <w:rsid w:val="002C3AC7"/>
    <w:rsid w:val="002C3F7A"/>
    <w:rsid w:val="002D2261"/>
    <w:rsid w:val="002E0913"/>
    <w:rsid w:val="002E335A"/>
    <w:rsid w:val="002E6230"/>
    <w:rsid w:val="002F2179"/>
    <w:rsid w:val="00303C02"/>
    <w:rsid w:val="00304464"/>
    <w:rsid w:val="00305818"/>
    <w:rsid w:val="003103E9"/>
    <w:rsid w:val="00315D5F"/>
    <w:rsid w:val="0031650F"/>
    <w:rsid w:val="00325980"/>
    <w:rsid w:val="003373AB"/>
    <w:rsid w:val="00345787"/>
    <w:rsid w:val="0035662B"/>
    <w:rsid w:val="00357B13"/>
    <w:rsid w:val="003679E9"/>
    <w:rsid w:val="0038147C"/>
    <w:rsid w:val="00382C48"/>
    <w:rsid w:val="00392752"/>
    <w:rsid w:val="0039629E"/>
    <w:rsid w:val="003A1C61"/>
    <w:rsid w:val="003B3326"/>
    <w:rsid w:val="003B63BB"/>
    <w:rsid w:val="003D1C13"/>
    <w:rsid w:val="003D2277"/>
    <w:rsid w:val="003D3449"/>
    <w:rsid w:val="003D3627"/>
    <w:rsid w:val="003E418A"/>
    <w:rsid w:val="003F03D9"/>
    <w:rsid w:val="00400AC8"/>
    <w:rsid w:val="00402242"/>
    <w:rsid w:val="00404860"/>
    <w:rsid w:val="00410045"/>
    <w:rsid w:val="00410140"/>
    <w:rsid w:val="00411B81"/>
    <w:rsid w:val="004166D1"/>
    <w:rsid w:val="00421BBF"/>
    <w:rsid w:val="00424C58"/>
    <w:rsid w:val="00424E42"/>
    <w:rsid w:val="004328E5"/>
    <w:rsid w:val="00434E40"/>
    <w:rsid w:val="0043707F"/>
    <w:rsid w:val="00443BD0"/>
    <w:rsid w:val="00444F71"/>
    <w:rsid w:val="0044511D"/>
    <w:rsid w:val="00447CBA"/>
    <w:rsid w:val="004548FE"/>
    <w:rsid w:val="004561C6"/>
    <w:rsid w:val="00461736"/>
    <w:rsid w:val="004628B8"/>
    <w:rsid w:val="004633CC"/>
    <w:rsid w:val="00464B92"/>
    <w:rsid w:val="00465A2E"/>
    <w:rsid w:val="00473309"/>
    <w:rsid w:val="004737B8"/>
    <w:rsid w:val="00473B46"/>
    <w:rsid w:val="004752FF"/>
    <w:rsid w:val="0047541C"/>
    <w:rsid w:val="00477020"/>
    <w:rsid w:val="00481EA0"/>
    <w:rsid w:val="0049251E"/>
    <w:rsid w:val="00492C36"/>
    <w:rsid w:val="00496353"/>
    <w:rsid w:val="004A7745"/>
    <w:rsid w:val="004B2032"/>
    <w:rsid w:val="004B713A"/>
    <w:rsid w:val="004C0846"/>
    <w:rsid w:val="004C255F"/>
    <w:rsid w:val="004C2C48"/>
    <w:rsid w:val="004C2ECE"/>
    <w:rsid w:val="004D106B"/>
    <w:rsid w:val="004D7CBF"/>
    <w:rsid w:val="004F041E"/>
    <w:rsid w:val="004F1B98"/>
    <w:rsid w:val="004F1C08"/>
    <w:rsid w:val="004F1EE8"/>
    <w:rsid w:val="005068EB"/>
    <w:rsid w:val="00506A16"/>
    <w:rsid w:val="00507059"/>
    <w:rsid w:val="0051736F"/>
    <w:rsid w:val="005174C3"/>
    <w:rsid w:val="00517645"/>
    <w:rsid w:val="00524DF1"/>
    <w:rsid w:val="0052703C"/>
    <w:rsid w:val="00535D8A"/>
    <w:rsid w:val="005407F0"/>
    <w:rsid w:val="005446D9"/>
    <w:rsid w:val="00547547"/>
    <w:rsid w:val="0055182A"/>
    <w:rsid w:val="00551F39"/>
    <w:rsid w:val="00552C3A"/>
    <w:rsid w:val="005541F7"/>
    <w:rsid w:val="005576FC"/>
    <w:rsid w:val="0057452C"/>
    <w:rsid w:val="00577972"/>
    <w:rsid w:val="005856FC"/>
    <w:rsid w:val="00593E19"/>
    <w:rsid w:val="005A378C"/>
    <w:rsid w:val="005A5202"/>
    <w:rsid w:val="005B02D0"/>
    <w:rsid w:val="005B10F5"/>
    <w:rsid w:val="005B44AD"/>
    <w:rsid w:val="005C1F11"/>
    <w:rsid w:val="005D63F1"/>
    <w:rsid w:val="00611012"/>
    <w:rsid w:val="00620D63"/>
    <w:rsid w:val="00634528"/>
    <w:rsid w:val="00640A6D"/>
    <w:rsid w:val="00653576"/>
    <w:rsid w:val="00653E36"/>
    <w:rsid w:val="00656711"/>
    <w:rsid w:val="00656827"/>
    <w:rsid w:val="00660257"/>
    <w:rsid w:val="00660DA2"/>
    <w:rsid w:val="00672435"/>
    <w:rsid w:val="00674785"/>
    <w:rsid w:val="00674F2D"/>
    <w:rsid w:val="006770AE"/>
    <w:rsid w:val="006812D4"/>
    <w:rsid w:val="006819D7"/>
    <w:rsid w:val="00681B5B"/>
    <w:rsid w:val="00687414"/>
    <w:rsid w:val="006B1AA2"/>
    <w:rsid w:val="006B1E97"/>
    <w:rsid w:val="006B2EA5"/>
    <w:rsid w:val="006C0C08"/>
    <w:rsid w:val="006D32B5"/>
    <w:rsid w:val="006D5178"/>
    <w:rsid w:val="006D7221"/>
    <w:rsid w:val="006E0933"/>
    <w:rsid w:val="006F3A12"/>
    <w:rsid w:val="006F3F37"/>
    <w:rsid w:val="00700BA8"/>
    <w:rsid w:val="0071146E"/>
    <w:rsid w:val="007560E6"/>
    <w:rsid w:val="00757A99"/>
    <w:rsid w:val="00757CB6"/>
    <w:rsid w:val="00757D8E"/>
    <w:rsid w:val="00761AD7"/>
    <w:rsid w:val="00762E3F"/>
    <w:rsid w:val="007660EB"/>
    <w:rsid w:val="00771C45"/>
    <w:rsid w:val="00772075"/>
    <w:rsid w:val="00780365"/>
    <w:rsid w:val="007807DF"/>
    <w:rsid w:val="0078187A"/>
    <w:rsid w:val="00782680"/>
    <w:rsid w:val="00784B8B"/>
    <w:rsid w:val="00787943"/>
    <w:rsid w:val="00793815"/>
    <w:rsid w:val="007963B5"/>
    <w:rsid w:val="007969F2"/>
    <w:rsid w:val="00796EAE"/>
    <w:rsid w:val="00797C2C"/>
    <w:rsid w:val="007A047E"/>
    <w:rsid w:val="007A1529"/>
    <w:rsid w:val="007A7745"/>
    <w:rsid w:val="007B0552"/>
    <w:rsid w:val="007B14EF"/>
    <w:rsid w:val="007B45A4"/>
    <w:rsid w:val="007B6BF0"/>
    <w:rsid w:val="007B6E26"/>
    <w:rsid w:val="007C2A52"/>
    <w:rsid w:val="007C64A5"/>
    <w:rsid w:val="007D0916"/>
    <w:rsid w:val="007D0932"/>
    <w:rsid w:val="007D22DF"/>
    <w:rsid w:val="007D41B9"/>
    <w:rsid w:val="007D66B1"/>
    <w:rsid w:val="007E5C92"/>
    <w:rsid w:val="007E6F6A"/>
    <w:rsid w:val="007F14C8"/>
    <w:rsid w:val="007F2C63"/>
    <w:rsid w:val="007F5062"/>
    <w:rsid w:val="00810A85"/>
    <w:rsid w:val="008125FA"/>
    <w:rsid w:val="008202DD"/>
    <w:rsid w:val="00821097"/>
    <w:rsid w:val="00821163"/>
    <w:rsid w:val="00821DA1"/>
    <w:rsid w:val="00824B1E"/>
    <w:rsid w:val="00827EF7"/>
    <w:rsid w:val="00831C2E"/>
    <w:rsid w:val="0083453A"/>
    <w:rsid w:val="008368D0"/>
    <w:rsid w:val="00842CBC"/>
    <w:rsid w:val="00847534"/>
    <w:rsid w:val="008501D5"/>
    <w:rsid w:val="00853DC6"/>
    <w:rsid w:val="00854D54"/>
    <w:rsid w:val="0086611A"/>
    <w:rsid w:val="00866650"/>
    <w:rsid w:val="0087141F"/>
    <w:rsid w:val="00877BD9"/>
    <w:rsid w:val="00884CB0"/>
    <w:rsid w:val="0088727E"/>
    <w:rsid w:val="008A0FC9"/>
    <w:rsid w:val="008A329A"/>
    <w:rsid w:val="008A5E51"/>
    <w:rsid w:val="008A722D"/>
    <w:rsid w:val="008B6C08"/>
    <w:rsid w:val="008C14C0"/>
    <w:rsid w:val="008C393E"/>
    <w:rsid w:val="008C45F7"/>
    <w:rsid w:val="008D07B0"/>
    <w:rsid w:val="008D1946"/>
    <w:rsid w:val="008D62E0"/>
    <w:rsid w:val="008D64E0"/>
    <w:rsid w:val="008E5EAC"/>
    <w:rsid w:val="008E68AD"/>
    <w:rsid w:val="008F0F52"/>
    <w:rsid w:val="008F21B3"/>
    <w:rsid w:val="008F366A"/>
    <w:rsid w:val="00912204"/>
    <w:rsid w:val="00912D36"/>
    <w:rsid w:val="009171FF"/>
    <w:rsid w:val="009215DE"/>
    <w:rsid w:val="00921F43"/>
    <w:rsid w:val="00923FDE"/>
    <w:rsid w:val="009357E5"/>
    <w:rsid w:val="009367FA"/>
    <w:rsid w:val="00942486"/>
    <w:rsid w:val="009452AA"/>
    <w:rsid w:val="00950E28"/>
    <w:rsid w:val="0095482F"/>
    <w:rsid w:val="00955D7C"/>
    <w:rsid w:val="00970029"/>
    <w:rsid w:val="00987459"/>
    <w:rsid w:val="009944EB"/>
    <w:rsid w:val="0099733E"/>
    <w:rsid w:val="00997EDE"/>
    <w:rsid w:val="009A6202"/>
    <w:rsid w:val="009B1C9D"/>
    <w:rsid w:val="009B2602"/>
    <w:rsid w:val="009B541C"/>
    <w:rsid w:val="009C1CD6"/>
    <w:rsid w:val="009C4C5B"/>
    <w:rsid w:val="009E11C1"/>
    <w:rsid w:val="009E336B"/>
    <w:rsid w:val="009F08AE"/>
    <w:rsid w:val="009F2DCC"/>
    <w:rsid w:val="009F4A09"/>
    <w:rsid w:val="00A03B5E"/>
    <w:rsid w:val="00A06549"/>
    <w:rsid w:val="00A14B14"/>
    <w:rsid w:val="00A15B31"/>
    <w:rsid w:val="00A160F1"/>
    <w:rsid w:val="00A21E08"/>
    <w:rsid w:val="00A22458"/>
    <w:rsid w:val="00A347B8"/>
    <w:rsid w:val="00A40101"/>
    <w:rsid w:val="00A41A4C"/>
    <w:rsid w:val="00A44765"/>
    <w:rsid w:val="00A45DE2"/>
    <w:rsid w:val="00A46364"/>
    <w:rsid w:val="00A4789B"/>
    <w:rsid w:val="00A53CFF"/>
    <w:rsid w:val="00A551F4"/>
    <w:rsid w:val="00A62A37"/>
    <w:rsid w:val="00A66FB3"/>
    <w:rsid w:val="00A737A4"/>
    <w:rsid w:val="00A82477"/>
    <w:rsid w:val="00A8586D"/>
    <w:rsid w:val="00A87E35"/>
    <w:rsid w:val="00A975FD"/>
    <w:rsid w:val="00AA4BFD"/>
    <w:rsid w:val="00AB1394"/>
    <w:rsid w:val="00AB19CB"/>
    <w:rsid w:val="00AB4BA0"/>
    <w:rsid w:val="00AB6FFB"/>
    <w:rsid w:val="00AC4BF3"/>
    <w:rsid w:val="00AC632F"/>
    <w:rsid w:val="00AC64FC"/>
    <w:rsid w:val="00AD721D"/>
    <w:rsid w:val="00AE7251"/>
    <w:rsid w:val="00AF0604"/>
    <w:rsid w:val="00AF4144"/>
    <w:rsid w:val="00AF4F2A"/>
    <w:rsid w:val="00B02181"/>
    <w:rsid w:val="00B06382"/>
    <w:rsid w:val="00B12478"/>
    <w:rsid w:val="00B22A9B"/>
    <w:rsid w:val="00B22B9E"/>
    <w:rsid w:val="00B25106"/>
    <w:rsid w:val="00B27CD5"/>
    <w:rsid w:val="00B308A2"/>
    <w:rsid w:val="00B31A0B"/>
    <w:rsid w:val="00B345F2"/>
    <w:rsid w:val="00B41D22"/>
    <w:rsid w:val="00B500C9"/>
    <w:rsid w:val="00B74A4B"/>
    <w:rsid w:val="00B77491"/>
    <w:rsid w:val="00B80F0A"/>
    <w:rsid w:val="00B94D6E"/>
    <w:rsid w:val="00BA236E"/>
    <w:rsid w:val="00BC2C6D"/>
    <w:rsid w:val="00BC4BAC"/>
    <w:rsid w:val="00BD7B53"/>
    <w:rsid w:val="00BE3532"/>
    <w:rsid w:val="00BE56D1"/>
    <w:rsid w:val="00BF0B08"/>
    <w:rsid w:val="00BF16D1"/>
    <w:rsid w:val="00BF16D9"/>
    <w:rsid w:val="00BF2459"/>
    <w:rsid w:val="00BF3153"/>
    <w:rsid w:val="00BF3DEA"/>
    <w:rsid w:val="00BF5C89"/>
    <w:rsid w:val="00BF5CEB"/>
    <w:rsid w:val="00BF6D12"/>
    <w:rsid w:val="00BF723E"/>
    <w:rsid w:val="00C02027"/>
    <w:rsid w:val="00C03136"/>
    <w:rsid w:val="00C05DA7"/>
    <w:rsid w:val="00C106E8"/>
    <w:rsid w:val="00C146C4"/>
    <w:rsid w:val="00C227CD"/>
    <w:rsid w:val="00C27CD8"/>
    <w:rsid w:val="00C300B6"/>
    <w:rsid w:val="00C34E7F"/>
    <w:rsid w:val="00C37054"/>
    <w:rsid w:val="00C6217C"/>
    <w:rsid w:val="00C77B3B"/>
    <w:rsid w:val="00C80745"/>
    <w:rsid w:val="00C879EF"/>
    <w:rsid w:val="00C87AA9"/>
    <w:rsid w:val="00CA6CCD"/>
    <w:rsid w:val="00CA6F51"/>
    <w:rsid w:val="00CA7489"/>
    <w:rsid w:val="00CC138A"/>
    <w:rsid w:val="00CC2F81"/>
    <w:rsid w:val="00CC3585"/>
    <w:rsid w:val="00CD051D"/>
    <w:rsid w:val="00CE15D9"/>
    <w:rsid w:val="00CE787B"/>
    <w:rsid w:val="00CF00AA"/>
    <w:rsid w:val="00CF171E"/>
    <w:rsid w:val="00CF50F4"/>
    <w:rsid w:val="00D00EFE"/>
    <w:rsid w:val="00D0404C"/>
    <w:rsid w:val="00D04218"/>
    <w:rsid w:val="00D20277"/>
    <w:rsid w:val="00D346A8"/>
    <w:rsid w:val="00D435B8"/>
    <w:rsid w:val="00D450FC"/>
    <w:rsid w:val="00D459AB"/>
    <w:rsid w:val="00D56435"/>
    <w:rsid w:val="00D62651"/>
    <w:rsid w:val="00D644DB"/>
    <w:rsid w:val="00D741F8"/>
    <w:rsid w:val="00D76E85"/>
    <w:rsid w:val="00D81330"/>
    <w:rsid w:val="00D9334B"/>
    <w:rsid w:val="00D9591E"/>
    <w:rsid w:val="00DA4791"/>
    <w:rsid w:val="00DC0A54"/>
    <w:rsid w:val="00DC0B4A"/>
    <w:rsid w:val="00DC6955"/>
    <w:rsid w:val="00DC71FC"/>
    <w:rsid w:val="00DD4A6E"/>
    <w:rsid w:val="00E003E8"/>
    <w:rsid w:val="00E01E8E"/>
    <w:rsid w:val="00E045AC"/>
    <w:rsid w:val="00E0756F"/>
    <w:rsid w:val="00E179B2"/>
    <w:rsid w:val="00E17FF3"/>
    <w:rsid w:val="00E22626"/>
    <w:rsid w:val="00E36065"/>
    <w:rsid w:val="00E364E8"/>
    <w:rsid w:val="00E373B2"/>
    <w:rsid w:val="00E46E9B"/>
    <w:rsid w:val="00E50252"/>
    <w:rsid w:val="00E512CB"/>
    <w:rsid w:val="00E57D68"/>
    <w:rsid w:val="00E64EEB"/>
    <w:rsid w:val="00E664C9"/>
    <w:rsid w:val="00E7272E"/>
    <w:rsid w:val="00E87276"/>
    <w:rsid w:val="00EA70EA"/>
    <w:rsid w:val="00EB25E9"/>
    <w:rsid w:val="00EB6EAB"/>
    <w:rsid w:val="00EC3ED5"/>
    <w:rsid w:val="00ED19AB"/>
    <w:rsid w:val="00EE187F"/>
    <w:rsid w:val="00EE7560"/>
    <w:rsid w:val="00EF2BCB"/>
    <w:rsid w:val="00EF455C"/>
    <w:rsid w:val="00EF7DC9"/>
    <w:rsid w:val="00F00594"/>
    <w:rsid w:val="00F0246E"/>
    <w:rsid w:val="00F04E72"/>
    <w:rsid w:val="00F04F41"/>
    <w:rsid w:val="00F13853"/>
    <w:rsid w:val="00F14C28"/>
    <w:rsid w:val="00F14D75"/>
    <w:rsid w:val="00F16557"/>
    <w:rsid w:val="00F22A11"/>
    <w:rsid w:val="00F250D1"/>
    <w:rsid w:val="00F25DF0"/>
    <w:rsid w:val="00F27363"/>
    <w:rsid w:val="00F3429E"/>
    <w:rsid w:val="00F50780"/>
    <w:rsid w:val="00F57B15"/>
    <w:rsid w:val="00F76575"/>
    <w:rsid w:val="00F802D9"/>
    <w:rsid w:val="00F8674A"/>
    <w:rsid w:val="00F87247"/>
    <w:rsid w:val="00FA4C75"/>
    <w:rsid w:val="00FA64E7"/>
    <w:rsid w:val="00FB43F7"/>
    <w:rsid w:val="00FC4671"/>
    <w:rsid w:val="00FC65C6"/>
    <w:rsid w:val="00FC7524"/>
    <w:rsid w:val="00FE018C"/>
    <w:rsid w:val="00FE6F13"/>
    <w:rsid w:val="00F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284F8"/>
  <w15:chartTrackingRefBased/>
  <w15:docId w15:val="{488396D3-5C13-49A7-9CF1-0128DD7E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C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07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2C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C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C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C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C6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B1400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3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24B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24B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747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47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747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B6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C08"/>
  </w:style>
  <w:style w:type="paragraph" w:styleId="Stopka">
    <w:name w:val="footer"/>
    <w:basedOn w:val="Normalny"/>
    <w:link w:val="StopkaZnak"/>
    <w:uiPriority w:val="99"/>
    <w:unhideWhenUsed/>
    <w:rsid w:val="008B6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C0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1B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1B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1B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5ADA-F5EB-4777-88C8-AD0808F1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1999</Words>
  <Characters>11995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Przybył</dc:creator>
  <cp:keywords/>
  <dc:description/>
  <cp:lastModifiedBy>IZ-Ludziejewska</cp:lastModifiedBy>
  <cp:revision>8</cp:revision>
  <cp:lastPrinted>2025-09-04T06:39:00Z</cp:lastPrinted>
  <dcterms:created xsi:type="dcterms:W3CDTF">2026-03-27T13:14:00Z</dcterms:created>
  <dcterms:modified xsi:type="dcterms:W3CDTF">2026-05-08T08:54:00Z</dcterms:modified>
</cp:coreProperties>
</file>