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A1800" w14:textId="77777777" w:rsidR="00933FE3" w:rsidRDefault="00933FE3" w:rsidP="00933FE3">
      <w:pPr>
        <w:suppressAutoHyphens w:val="0"/>
        <w:rPr>
          <w:rFonts w:ascii="Calibri" w:hAnsi="Calibri"/>
          <w:b/>
          <w:sz w:val="20"/>
          <w:szCs w:val="22"/>
          <w:lang w:eastAsia="pl-PL"/>
        </w:rPr>
      </w:pPr>
      <w:r>
        <w:rPr>
          <w:rFonts w:ascii="Calibri" w:hAnsi="Calibri"/>
          <w:b/>
          <w:sz w:val="20"/>
          <w:szCs w:val="22"/>
          <w:lang w:eastAsia="pl-PL"/>
        </w:rPr>
        <w:t xml:space="preserve">załącznik nr 3 – wzór umowy </w:t>
      </w:r>
    </w:p>
    <w:p w14:paraId="33DD18B0" w14:textId="77777777" w:rsidR="000A4065" w:rsidRDefault="000A4065" w:rsidP="00FD6DE7">
      <w:pPr>
        <w:rPr>
          <w:rFonts w:ascii="Calibri" w:hAnsi="Calibri" w:cs="Calibri"/>
          <w:i/>
          <w:sz w:val="22"/>
          <w:szCs w:val="22"/>
        </w:rPr>
      </w:pPr>
    </w:p>
    <w:p w14:paraId="00345B54" w14:textId="4AC201F2" w:rsidR="008C103F" w:rsidRDefault="00933FE3" w:rsidP="008C103F">
      <w:pPr>
        <w:jc w:val="center"/>
        <w:rPr>
          <w:rFonts w:asciiTheme="minorHAnsi" w:hAnsiTheme="minorHAnsi" w:cstheme="minorHAnsi"/>
          <w:i/>
          <w:sz w:val="22"/>
          <w:szCs w:val="22"/>
        </w:rPr>
      </w:pPr>
      <w:r w:rsidRPr="00595F6B">
        <w:rPr>
          <w:rFonts w:asciiTheme="minorHAnsi" w:hAnsiTheme="minorHAnsi" w:cstheme="minorHAnsi"/>
          <w:i/>
          <w:sz w:val="22"/>
          <w:szCs w:val="22"/>
        </w:rPr>
        <w:t>Umowa Nr ……</w:t>
      </w:r>
      <w:r w:rsidR="008C103F">
        <w:rPr>
          <w:rFonts w:asciiTheme="minorHAnsi" w:hAnsiTheme="minorHAnsi" w:cstheme="minorHAnsi"/>
          <w:i/>
          <w:sz w:val="22"/>
          <w:szCs w:val="22"/>
        </w:rPr>
        <w:t>……………………</w:t>
      </w:r>
      <w:proofErr w:type="gramStart"/>
      <w:r w:rsidR="008C103F">
        <w:rPr>
          <w:rFonts w:asciiTheme="minorHAnsi" w:hAnsiTheme="minorHAnsi" w:cstheme="minorHAnsi"/>
          <w:i/>
          <w:sz w:val="22"/>
          <w:szCs w:val="22"/>
        </w:rPr>
        <w:t>…….</w:t>
      </w:r>
      <w:proofErr w:type="gramEnd"/>
      <w:r w:rsidR="008C103F">
        <w:rPr>
          <w:rFonts w:asciiTheme="minorHAnsi" w:hAnsiTheme="minorHAnsi" w:cstheme="minorHAnsi"/>
          <w:i/>
          <w:sz w:val="22"/>
          <w:szCs w:val="22"/>
        </w:rPr>
        <w:t>.</w:t>
      </w:r>
      <w:r w:rsidRPr="00595F6B">
        <w:rPr>
          <w:rFonts w:asciiTheme="minorHAnsi" w:hAnsiTheme="minorHAnsi" w:cstheme="minorHAnsi"/>
          <w:i/>
          <w:sz w:val="22"/>
          <w:szCs w:val="22"/>
        </w:rPr>
        <w:t>…</w:t>
      </w:r>
    </w:p>
    <w:p w14:paraId="696E77E7" w14:textId="70FEF61B" w:rsidR="008C103F" w:rsidRPr="008C103F" w:rsidRDefault="00933FE3" w:rsidP="008C103F">
      <w:pPr>
        <w:jc w:val="center"/>
        <w:rPr>
          <w:rFonts w:asciiTheme="minorHAnsi" w:hAnsiTheme="minorHAnsi" w:cstheme="minorHAnsi"/>
        </w:rPr>
      </w:pPr>
      <w:r w:rsidRPr="00595F6B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8C103F" w:rsidRPr="008C103F">
        <w:rPr>
          <w:rFonts w:ascii="Calibri" w:hAnsi="Calibri" w:cs="Calibri"/>
          <w:iCs/>
          <w:sz w:val="22"/>
          <w:szCs w:val="22"/>
        </w:rPr>
        <w:t>zwana dalej „Umową”</w:t>
      </w:r>
    </w:p>
    <w:p w14:paraId="532AC9DF" w14:textId="4DFAC0C5" w:rsidR="000A4065" w:rsidRDefault="000A4065" w:rsidP="00933FE3">
      <w:pPr>
        <w:rPr>
          <w:rFonts w:asciiTheme="minorHAnsi" w:eastAsia="Calibri" w:hAnsiTheme="minorHAnsi" w:cstheme="minorHAnsi"/>
          <w:sz w:val="22"/>
          <w:szCs w:val="22"/>
        </w:rPr>
      </w:pPr>
    </w:p>
    <w:p w14:paraId="4D946DC8" w14:textId="77777777" w:rsidR="00945B55" w:rsidRPr="000A4065" w:rsidRDefault="00945B55" w:rsidP="00933FE3">
      <w:pPr>
        <w:rPr>
          <w:rFonts w:asciiTheme="minorHAnsi" w:eastAsia="Calibri" w:hAnsiTheme="minorHAnsi" w:cstheme="minorHAnsi"/>
          <w:sz w:val="22"/>
          <w:szCs w:val="22"/>
        </w:rPr>
      </w:pPr>
    </w:p>
    <w:p w14:paraId="7324E475" w14:textId="77777777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Zawarta w dniu </w:t>
      </w:r>
      <w:r w:rsidRPr="00996DC3">
        <w:rPr>
          <w:sz w:val="22"/>
          <w:szCs w:val="22"/>
          <w:lang w:eastAsia="pl-PL"/>
        </w:rPr>
        <w:t>………</w:t>
      </w:r>
      <w:proofErr w:type="gramStart"/>
      <w:r w:rsidRPr="00996DC3">
        <w:rPr>
          <w:sz w:val="22"/>
          <w:szCs w:val="22"/>
          <w:lang w:eastAsia="pl-PL"/>
        </w:rPr>
        <w:t>…….</w:t>
      </w:r>
      <w:proofErr w:type="gramEnd"/>
      <w:r w:rsidRPr="00996DC3">
        <w:rPr>
          <w:sz w:val="22"/>
          <w:szCs w:val="22"/>
          <w:lang w:eastAsia="pl-PL"/>
        </w:rPr>
        <w:t>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roku w Wałbrzychu pomiędzy:</w:t>
      </w:r>
    </w:p>
    <w:p w14:paraId="695D5CEE" w14:textId="23F66F25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Wałbrzyskim Przedsiębiorstwem Wodociągów i Kanalizacji </w:t>
      </w:r>
      <w:r w:rsidR="00740940">
        <w:rPr>
          <w:rFonts w:asciiTheme="minorHAnsi" w:hAnsiTheme="minorHAnsi" w:cstheme="minorHAnsi"/>
          <w:sz w:val="22"/>
          <w:szCs w:val="22"/>
          <w:lang w:eastAsia="pl-PL"/>
        </w:rPr>
        <w:t>s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p. z o.o.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Al. Wyzwolenia 39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58-300 Wałbrzych</w:t>
      </w:r>
    </w:p>
    <w:p w14:paraId="3DC2FD30" w14:textId="13C450F8" w:rsidR="00933FE3" w:rsidRPr="00595F6B" w:rsidRDefault="00741BDC" w:rsidP="00933FE3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t</w:t>
      </w:r>
      <w:r w:rsidR="00933FE3" w:rsidRPr="00595F6B">
        <w:rPr>
          <w:rFonts w:asciiTheme="minorHAnsi" w:hAnsiTheme="minorHAnsi" w:cstheme="minorHAnsi"/>
          <w:sz w:val="22"/>
          <w:szCs w:val="22"/>
          <w:lang w:eastAsia="pl-PL"/>
        </w:rPr>
        <w:t>el. 74/ 64 88 100</w:t>
      </w:r>
    </w:p>
    <w:p w14:paraId="210E3787" w14:textId="0E92CA42" w:rsidR="00933FE3" w:rsidRPr="00595F6B" w:rsidRDefault="00933FE3" w:rsidP="00933FE3">
      <w:pPr>
        <w:suppressAutoHyphens w:val="0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e-mail: </w:t>
      </w:r>
      <w:hyperlink r:id="rId6" w:history="1">
        <w:r w:rsidRPr="00595F6B">
          <w:rPr>
            <w:rStyle w:val="Hipercze"/>
            <w:rFonts w:asciiTheme="minorHAnsi" w:hAnsiTheme="minorHAnsi" w:cstheme="minorHAnsi"/>
            <w:color w:val="auto"/>
            <w:sz w:val="22"/>
            <w:szCs w:val="22"/>
            <w:u w:val="none"/>
            <w:lang w:eastAsia="pl-PL"/>
          </w:rPr>
          <w:t>sekretariat@wpwik.pl</w:t>
        </w:r>
      </w:hyperlink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NIP: 886-26-49-062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Regon: 891404575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KRS: 0000097537, Sąd Rejonowy dla Wrocławia - Fabrycznej we Wrocławiu, IX Wydział Gospodarczy Krajowego Rejestru Sądowego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br/>
        <w:t>Kapitał zakładowy: 96 657 500,00 zł,</w:t>
      </w:r>
      <w:r w:rsidRPr="00595F6B">
        <w:rPr>
          <w:rFonts w:asciiTheme="minorHAnsi" w:hAnsiTheme="minorHAnsi" w:cstheme="minorHAnsi"/>
          <w:b/>
          <w:i/>
          <w:sz w:val="22"/>
          <w:szCs w:val="22"/>
          <w:lang w:eastAsia="pl-PL"/>
        </w:rPr>
        <w:t xml:space="preserve"> 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>reprezentowanym przez:</w:t>
      </w:r>
    </w:p>
    <w:p w14:paraId="0037EED8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bookmarkStart w:id="0" w:name="_Hlk24009917"/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  <w:bookmarkEnd w:id="0"/>
    </w:p>
    <w:p w14:paraId="7CD291AF" w14:textId="77777777" w:rsidR="009A48DB" w:rsidRPr="00991CD9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40A25067" w14:textId="1BE5EE37" w:rsidR="00991CD9" w:rsidRPr="001D58BB" w:rsidRDefault="00991CD9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777FA5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Zamawiającym</w:t>
      </w:r>
    </w:p>
    <w:p w14:paraId="6CCEC80D" w14:textId="22843B42" w:rsidR="009A48DB" w:rsidRPr="000A4065" w:rsidRDefault="009A48DB" w:rsidP="000A4065">
      <w:pPr>
        <w:tabs>
          <w:tab w:val="left" w:pos="348"/>
          <w:tab w:val="left" w:pos="708"/>
          <w:tab w:val="left" w:pos="1068"/>
        </w:tabs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a </w:t>
      </w:r>
    </w:p>
    <w:p w14:paraId="53DD94DB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</w:t>
      </w:r>
      <w:r>
        <w:rPr>
          <w:sz w:val="22"/>
          <w:szCs w:val="22"/>
          <w:lang w:val="en-US" w:eastAsia="pl-PL"/>
        </w:rPr>
        <w:t>…</w:t>
      </w:r>
      <w:r w:rsidRPr="005F57A5">
        <w:rPr>
          <w:sz w:val="22"/>
          <w:szCs w:val="22"/>
          <w:lang w:val="en-US" w:eastAsia="pl-PL"/>
        </w:rPr>
        <w:t>……..</w:t>
      </w:r>
    </w:p>
    <w:p w14:paraId="76A47264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1DC5688E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….</w:t>
      </w:r>
    </w:p>
    <w:p w14:paraId="3948DDBD" w14:textId="77777777" w:rsidR="009A48DB" w:rsidRPr="005F57A5" w:rsidRDefault="009A48DB" w:rsidP="009A48DB">
      <w:pPr>
        <w:suppressAutoHyphens w:val="0"/>
        <w:jc w:val="both"/>
        <w:rPr>
          <w:sz w:val="22"/>
          <w:szCs w:val="22"/>
          <w:lang w:val="en-US" w:eastAsia="pl-PL"/>
        </w:rPr>
      </w:pPr>
      <w:r w:rsidRPr="005F57A5">
        <w:rPr>
          <w:sz w:val="22"/>
          <w:szCs w:val="22"/>
          <w:lang w:val="en-US" w:eastAsia="pl-PL"/>
        </w:rPr>
        <w:t>…………………………………………</w:t>
      </w:r>
      <w:r>
        <w:rPr>
          <w:sz w:val="22"/>
          <w:szCs w:val="22"/>
          <w:lang w:val="en-US" w:eastAsia="pl-PL"/>
        </w:rPr>
        <w:t>.</w:t>
      </w:r>
      <w:r w:rsidRPr="005F57A5">
        <w:rPr>
          <w:sz w:val="22"/>
          <w:szCs w:val="22"/>
          <w:lang w:val="en-US" w:eastAsia="pl-PL"/>
        </w:rPr>
        <w:t>…</w:t>
      </w:r>
    </w:p>
    <w:p w14:paraId="3B6F6072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tel. </w:t>
      </w:r>
      <w:r w:rsidRPr="005F57A5">
        <w:rPr>
          <w:sz w:val="22"/>
          <w:szCs w:val="22"/>
          <w:lang w:val="en-US" w:eastAsia="pl-PL"/>
        </w:rPr>
        <w:t>……………………………</w:t>
      </w:r>
    </w:p>
    <w:p w14:paraId="3AD3C583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e-mail</w:t>
      </w:r>
      <w:r>
        <w:rPr>
          <w:rFonts w:asciiTheme="minorHAnsi" w:hAnsiTheme="minorHAnsi" w:cstheme="minorHAnsi"/>
          <w:sz w:val="22"/>
          <w:szCs w:val="22"/>
          <w:lang w:val="en-US" w:eastAsia="pl-PL"/>
        </w:rPr>
        <w:t xml:space="preserve">: </w:t>
      </w:r>
      <w:r w:rsidRPr="005F57A5">
        <w:rPr>
          <w:sz w:val="22"/>
          <w:szCs w:val="22"/>
          <w:lang w:val="en-US" w:eastAsia="pl-PL"/>
        </w:rPr>
        <w:t>…………………</w:t>
      </w:r>
      <w:proofErr w:type="gramStart"/>
      <w:r w:rsidRPr="005F57A5">
        <w:rPr>
          <w:sz w:val="22"/>
          <w:szCs w:val="22"/>
          <w:lang w:val="en-US" w:eastAsia="pl-PL"/>
        </w:rPr>
        <w:t>…..</w:t>
      </w:r>
      <w:proofErr w:type="gramEnd"/>
    </w:p>
    <w:p w14:paraId="694D1318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 xml:space="preserve">NIP: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4CE27E1F" w14:textId="77777777" w:rsidR="009A48DB" w:rsidRPr="00595F6B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val="en-US"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val="en-US" w:eastAsia="pl-PL"/>
        </w:rPr>
        <w:t>REGON:</w:t>
      </w:r>
      <w:r w:rsidRPr="00595F6B">
        <w:rPr>
          <w:rFonts w:asciiTheme="minorHAnsi" w:hAnsiTheme="minorHAnsi" w:cstheme="minorHAnsi"/>
        </w:rPr>
        <w:t xml:space="preserve"> </w:t>
      </w:r>
      <w:r w:rsidRPr="005F57A5">
        <w:rPr>
          <w:sz w:val="22"/>
          <w:szCs w:val="22"/>
          <w:lang w:val="en-US" w:eastAsia="pl-PL"/>
        </w:rPr>
        <w:t>……………………</w:t>
      </w:r>
    </w:p>
    <w:p w14:paraId="280D5583" w14:textId="77777777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val="en-US" w:eastAsia="pl-PL"/>
        </w:rPr>
      </w:pPr>
      <w:r>
        <w:rPr>
          <w:rFonts w:ascii="Calibri" w:hAnsi="Calibri"/>
          <w:sz w:val="22"/>
          <w:szCs w:val="22"/>
          <w:lang w:val="en-US" w:eastAsia="pl-PL"/>
        </w:rPr>
        <w:t xml:space="preserve">KRS: </w:t>
      </w:r>
      <w:r w:rsidRPr="005F57A5">
        <w:rPr>
          <w:sz w:val="22"/>
          <w:szCs w:val="22"/>
          <w:lang w:val="en-US" w:eastAsia="pl-PL"/>
        </w:rPr>
        <w:t>………………………….</w:t>
      </w:r>
    </w:p>
    <w:p w14:paraId="22964BCC" w14:textId="4A2751AF" w:rsidR="009A48DB" w:rsidRPr="000A41F3" w:rsidRDefault="009A48DB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95F6B">
        <w:rPr>
          <w:rFonts w:asciiTheme="minorHAnsi" w:hAnsiTheme="minorHAnsi" w:cstheme="minorHAnsi"/>
          <w:sz w:val="22"/>
          <w:szCs w:val="22"/>
          <w:lang w:eastAsia="pl-PL"/>
        </w:rPr>
        <w:t>Kapitał zakładowy:</w:t>
      </w:r>
      <w:r w:rsidRPr="005F57A5">
        <w:rPr>
          <w:sz w:val="22"/>
          <w:szCs w:val="22"/>
          <w:lang w:eastAsia="pl-PL"/>
        </w:rPr>
        <w:t xml:space="preserve"> …………………………</w:t>
      </w:r>
      <w:r w:rsidRPr="00595F6B">
        <w:rPr>
          <w:rFonts w:asciiTheme="minorHAnsi" w:hAnsiTheme="minorHAnsi" w:cstheme="minorHAnsi"/>
          <w:sz w:val="22"/>
          <w:szCs w:val="22"/>
          <w:lang w:eastAsia="pl-PL"/>
        </w:rPr>
        <w:t xml:space="preserve"> zł, reprezentowanym przez:</w:t>
      </w:r>
    </w:p>
    <w:p w14:paraId="7AE69657" w14:textId="77777777" w:rsidR="009A48DB" w:rsidRPr="000A41F3" w:rsidRDefault="009A48DB" w:rsidP="009A48DB">
      <w:pPr>
        <w:numPr>
          <w:ilvl w:val="3"/>
          <w:numId w:val="1"/>
        </w:numPr>
        <w:tabs>
          <w:tab w:val="clear" w:pos="0"/>
          <w:tab w:val="left" w:pos="348"/>
          <w:tab w:val="left" w:pos="708"/>
          <w:tab w:val="left" w:pos="1068"/>
          <w:tab w:val="num" w:pos="1440"/>
        </w:tabs>
        <w:suppressAutoHyphens w:val="0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 xml:space="preserve">……………………….….…………….. 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- </w:t>
      </w:r>
      <w:r w:rsidRPr="005F57A5">
        <w:rPr>
          <w:sz w:val="22"/>
          <w:szCs w:val="22"/>
          <w:lang w:eastAsia="pl-PL"/>
        </w:rPr>
        <w:t>………………………………………………….</w:t>
      </w:r>
    </w:p>
    <w:p w14:paraId="7B228183" w14:textId="77777777" w:rsidR="009A48DB" w:rsidRDefault="009A48DB" w:rsidP="009A48DB">
      <w:pPr>
        <w:suppressAutoHyphens w:val="0"/>
        <w:jc w:val="both"/>
        <w:rPr>
          <w:sz w:val="22"/>
          <w:szCs w:val="22"/>
          <w:lang w:eastAsia="pl-PL"/>
        </w:rPr>
      </w:pPr>
      <w:r w:rsidRPr="005F57A5">
        <w:rPr>
          <w:sz w:val="22"/>
          <w:szCs w:val="22"/>
          <w:lang w:eastAsia="pl-PL"/>
        </w:rPr>
        <w:t>………………………………</w:t>
      </w:r>
      <w:r>
        <w:rPr>
          <w:sz w:val="22"/>
          <w:szCs w:val="22"/>
          <w:lang w:eastAsia="pl-PL"/>
        </w:rPr>
        <w:t>…..</w:t>
      </w:r>
      <w:r w:rsidRPr="005F57A5">
        <w:rPr>
          <w:sz w:val="22"/>
          <w:szCs w:val="22"/>
          <w:lang w:eastAsia="pl-PL"/>
        </w:rPr>
        <w:t>……..</w:t>
      </w:r>
      <w:r w:rsidRPr="000A41F3">
        <w:rPr>
          <w:rFonts w:asciiTheme="minorHAnsi" w:hAnsiTheme="minorHAnsi" w:cstheme="minorHAnsi"/>
          <w:sz w:val="22"/>
          <w:szCs w:val="22"/>
          <w:lang w:eastAsia="pl-PL"/>
        </w:rPr>
        <w:t xml:space="preserve"> - </w:t>
      </w:r>
      <w:r w:rsidRPr="005F57A5">
        <w:rPr>
          <w:sz w:val="22"/>
          <w:szCs w:val="22"/>
          <w:lang w:eastAsia="pl-PL"/>
        </w:rPr>
        <w:t>…………………………………………………</w:t>
      </w:r>
      <w:r>
        <w:rPr>
          <w:sz w:val="22"/>
          <w:szCs w:val="22"/>
          <w:lang w:eastAsia="pl-PL"/>
        </w:rPr>
        <w:t>.</w:t>
      </w:r>
    </w:p>
    <w:p w14:paraId="2A1336D6" w14:textId="2FAD3E14" w:rsidR="00991CD9" w:rsidRPr="001D58BB" w:rsidRDefault="00991CD9" w:rsidP="009A48DB">
      <w:pPr>
        <w:suppressAutoHyphens w:val="0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1D58BB">
        <w:rPr>
          <w:rFonts w:asciiTheme="minorHAnsi" w:hAnsiTheme="minorHAnsi" w:cstheme="minorHAnsi"/>
          <w:sz w:val="22"/>
          <w:szCs w:val="22"/>
          <w:lang w:eastAsia="pl-PL"/>
        </w:rPr>
        <w:t>zwanym dalej</w:t>
      </w:r>
      <w:r w:rsidR="00390192">
        <w:rPr>
          <w:rFonts w:asciiTheme="minorHAnsi" w:hAnsiTheme="minorHAnsi" w:cstheme="minorHAnsi"/>
          <w:sz w:val="22"/>
          <w:szCs w:val="22"/>
          <w:lang w:eastAsia="pl-PL"/>
        </w:rPr>
        <w:t>:</w:t>
      </w:r>
      <w:r w:rsidRPr="001D58BB">
        <w:rPr>
          <w:rFonts w:asciiTheme="minorHAnsi" w:hAnsiTheme="minorHAnsi" w:cstheme="minorHAnsi"/>
          <w:sz w:val="22"/>
          <w:szCs w:val="22"/>
          <w:lang w:eastAsia="pl-PL"/>
        </w:rPr>
        <w:t xml:space="preserve"> </w:t>
      </w:r>
      <w:r w:rsidRPr="001D58BB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Wykonawcą</w:t>
      </w:r>
      <w:r w:rsidR="0021431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,</w:t>
      </w:r>
    </w:p>
    <w:p w14:paraId="133E8D72" w14:textId="77777777" w:rsidR="003F14FA" w:rsidRDefault="003F14FA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</w:p>
    <w:p w14:paraId="672ABE0C" w14:textId="1A503CF0" w:rsidR="00991CD9" w:rsidRPr="001D58BB" w:rsidRDefault="00991CD9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 w:rsidRPr="001D58BB">
        <w:rPr>
          <w:rFonts w:ascii="Calibri" w:hAnsi="Calibri"/>
          <w:sz w:val="22"/>
          <w:szCs w:val="22"/>
          <w:lang w:eastAsia="pl-PL"/>
        </w:rPr>
        <w:t>zwanymi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 xml:space="preserve">Stroną </w:t>
      </w:r>
      <w:r w:rsidRPr="001D58BB">
        <w:rPr>
          <w:rFonts w:ascii="Calibri" w:hAnsi="Calibri"/>
          <w:sz w:val="22"/>
          <w:szCs w:val="22"/>
          <w:lang w:eastAsia="pl-PL"/>
        </w:rPr>
        <w:t>a łącznie dalej</w:t>
      </w:r>
      <w:r w:rsidR="00777FA5">
        <w:rPr>
          <w:rFonts w:ascii="Calibri" w:hAnsi="Calibri"/>
          <w:sz w:val="22"/>
          <w:szCs w:val="22"/>
          <w:lang w:eastAsia="pl-PL"/>
        </w:rPr>
        <w:t>:</w:t>
      </w:r>
      <w:r w:rsidRPr="001D58BB">
        <w:rPr>
          <w:rFonts w:ascii="Calibri" w:hAnsi="Calibri"/>
          <w:sz w:val="22"/>
          <w:szCs w:val="22"/>
          <w:lang w:eastAsia="pl-PL"/>
        </w:rPr>
        <w:t xml:space="preserve"> </w:t>
      </w:r>
      <w:r w:rsidRPr="001D58BB">
        <w:rPr>
          <w:rFonts w:ascii="Calibri" w:hAnsi="Calibri"/>
          <w:b/>
          <w:bCs/>
          <w:sz w:val="22"/>
          <w:szCs w:val="22"/>
          <w:lang w:eastAsia="pl-PL"/>
        </w:rPr>
        <w:t>Stronami</w:t>
      </w:r>
      <w:r w:rsidR="0021431A">
        <w:rPr>
          <w:rFonts w:ascii="Calibri" w:hAnsi="Calibri"/>
          <w:b/>
          <w:bCs/>
          <w:sz w:val="22"/>
          <w:szCs w:val="22"/>
          <w:lang w:eastAsia="pl-PL"/>
        </w:rPr>
        <w:t>,</w:t>
      </w:r>
    </w:p>
    <w:p w14:paraId="75CF6CCE" w14:textId="459FFCD5" w:rsidR="009A48DB" w:rsidRDefault="009A48DB" w:rsidP="009A48DB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 następującej treści:</w:t>
      </w:r>
    </w:p>
    <w:p w14:paraId="5B814FF8" w14:textId="77777777" w:rsidR="00933FE3" w:rsidRDefault="00933FE3" w:rsidP="00933FE3">
      <w:pPr>
        <w:jc w:val="both"/>
        <w:rPr>
          <w:rFonts w:ascii="Calibri" w:hAnsi="Calibri" w:cs="Calibri"/>
          <w:sz w:val="22"/>
          <w:szCs w:val="22"/>
        </w:rPr>
      </w:pPr>
    </w:p>
    <w:p w14:paraId="0AE5BE0E" w14:textId="72F1B51B" w:rsidR="00933FE3" w:rsidRDefault="00933FE3" w:rsidP="003F14FA">
      <w:pPr>
        <w:suppressAutoHyphens w:val="0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Niniejsza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>
        <w:rPr>
          <w:rFonts w:ascii="Calibri" w:hAnsi="Calibri"/>
          <w:sz w:val="22"/>
          <w:szCs w:val="22"/>
          <w:lang w:eastAsia="pl-PL"/>
        </w:rPr>
        <w:t xml:space="preserve">mowa </w:t>
      </w:r>
      <w:r>
        <w:rPr>
          <w:rFonts w:ascii="Calibri" w:hAnsi="Calibri" w:cs="Calibri"/>
          <w:sz w:val="22"/>
          <w:szCs w:val="22"/>
          <w:lang w:eastAsia="pl-PL"/>
        </w:rPr>
        <w:t xml:space="preserve">jest wynikiem </w:t>
      </w:r>
      <w:r>
        <w:rPr>
          <w:rFonts w:ascii="Calibri" w:hAnsi="Calibri"/>
          <w:sz w:val="22"/>
          <w:szCs w:val="22"/>
          <w:lang w:eastAsia="pl-PL"/>
        </w:rPr>
        <w:t>postępowania o udzielenie zamówienia p.n.</w:t>
      </w:r>
      <w:r w:rsidR="003F14FA" w:rsidRPr="003F14FA">
        <w:t xml:space="preserve"> </w:t>
      </w:r>
      <w:r w:rsidR="003F14FA" w:rsidRPr="003F14FA">
        <w:rPr>
          <w:rFonts w:asciiTheme="minorHAnsi" w:hAnsiTheme="minorHAnsi" w:cstheme="minorHAnsi"/>
          <w:b/>
          <w:bCs/>
        </w:rPr>
        <w:t>„</w:t>
      </w:r>
      <w:r w:rsidR="00F12478" w:rsidRPr="00F12478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 xml:space="preserve">Dostawa przewodu elastycznego 4” 100 </w:t>
      </w:r>
      <w:proofErr w:type="spellStart"/>
      <w:r w:rsidR="00F12478" w:rsidRPr="00F12478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mb</w:t>
      </w:r>
      <w:proofErr w:type="spellEnd"/>
      <w:r w:rsidR="00F12478" w:rsidRPr="00F12478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 xml:space="preserve"> do zabudowy głębinowych agregatów pompowych w studni głębinowej </w:t>
      </w:r>
      <w:r w:rsidR="003D1374">
        <w:rPr>
          <w:rFonts w:asciiTheme="minorHAnsi" w:hAnsiTheme="minorHAnsi" w:cstheme="minorHAnsi"/>
          <w:b/>
          <w:bCs/>
          <w:sz w:val="22"/>
          <w:szCs w:val="22"/>
          <w:lang w:eastAsia="pl-PL"/>
        </w:rPr>
        <w:br/>
      </w:r>
      <w:r w:rsidR="00F12478" w:rsidRPr="00F12478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nr 2 w Unisławiu Śląskim</w:t>
      </w:r>
      <w:r w:rsidR="003F14FA" w:rsidRPr="003F14FA">
        <w:rPr>
          <w:rFonts w:asciiTheme="minorHAnsi" w:hAnsiTheme="minorHAnsi" w:cstheme="minorHAnsi"/>
          <w:b/>
          <w:bCs/>
          <w:sz w:val="22"/>
          <w:szCs w:val="22"/>
          <w:lang w:eastAsia="pl-PL"/>
        </w:rPr>
        <w:t>”</w:t>
      </w:r>
      <w:r w:rsidR="000E4A2B" w:rsidRPr="000E4A2B">
        <w:rPr>
          <w:rFonts w:ascii="Calibri" w:hAnsi="Calibri" w:cs="Calibri"/>
          <w:b/>
          <w:sz w:val="22"/>
          <w:szCs w:val="22"/>
          <w:lang w:eastAsia="ar-SA"/>
        </w:rPr>
        <w:t xml:space="preserve"> </w:t>
      </w:r>
      <w:r>
        <w:rPr>
          <w:rFonts w:ascii="Calibri" w:hAnsi="Calibri"/>
          <w:sz w:val="22"/>
          <w:szCs w:val="22"/>
          <w:lang w:eastAsia="pl-PL"/>
        </w:rPr>
        <w:t xml:space="preserve">realizowanego </w:t>
      </w:r>
      <w:r w:rsidR="002F33A3">
        <w:rPr>
          <w:rFonts w:ascii="Calibri" w:hAnsi="Calibri"/>
          <w:sz w:val="22"/>
          <w:szCs w:val="22"/>
          <w:lang w:eastAsia="pl-PL"/>
        </w:rPr>
        <w:t xml:space="preserve">w trybie </w:t>
      </w:r>
      <w:r w:rsidR="00D179A6" w:rsidRPr="00D179A6">
        <w:rPr>
          <w:rFonts w:ascii="Calibri" w:hAnsi="Calibri"/>
          <w:sz w:val="22"/>
          <w:szCs w:val="22"/>
          <w:lang w:eastAsia="pl-PL"/>
        </w:rPr>
        <w:t>skierowanym do nieograniczonej liczby wykonawców</w:t>
      </w:r>
      <w:r w:rsidR="002F33A3">
        <w:rPr>
          <w:rFonts w:ascii="Calibri" w:hAnsi="Calibri"/>
          <w:sz w:val="22"/>
          <w:szCs w:val="22"/>
          <w:lang w:eastAsia="pl-PL"/>
        </w:rPr>
        <w:t xml:space="preserve"> </w:t>
      </w:r>
      <w:r w:rsidRPr="009539D4">
        <w:rPr>
          <w:rFonts w:ascii="Calibri" w:hAnsi="Calibri"/>
          <w:sz w:val="22"/>
          <w:szCs w:val="22"/>
          <w:lang w:eastAsia="pl-PL"/>
        </w:rPr>
        <w:t xml:space="preserve">z </w:t>
      </w:r>
      <w:r>
        <w:rPr>
          <w:rFonts w:ascii="Calibri" w:hAnsi="Calibri"/>
          <w:sz w:val="22"/>
          <w:szCs w:val="22"/>
          <w:lang w:eastAsia="pl-PL"/>
        </w:rPr>
        <w:t>zastosowaniem Regulaminu udzielania zamówień przez WPWiK Sp. z o.o. stanowiącego załącznik nr 1 do Zarządzenia Prezesa Zarządu WPWiK Sp. z o.o. nr 53/2021 z dnia 31.12.2021 roku (ze</w:t>
      </w:r>
      <w:r w:rsidR="002348A3">
        <w:rPr>
          <w:rFonts w:ascii="Calibri" w:hAnsi="Calibri"/>
          <w:sz w:val="22"/>
          <w:szCs w:val="22"/>
          <w:lang w:eastAsia="pl-PL"/>
        </w:rPr>
        <w:t xml:space="preserve"> z</w:t>
      </w:r>
      <w:r>
        <w:rPr>
          <w:rFonts w:ascii="Calibri" w:hAnsi="Calibri"/>
          <w:sz w:val="22"/>
          <w:szCs w:val="22"/>
          <w:lang w:eastAsia="pl-PL"/>
        </w:rPr>
        <w:t>m.) oraz następstwem wyboru przez Zamawiającego najkorzystniejszej oferty.</w:t>
      </w:r>
      <w:r>
        <w:rPr>
          <w:rFonts w:ascii="Cambria" w:hAnsi="Cambria"/>
          <w:sz w:val="22"/>
          <w:szCs w:val="22"/>
          <w:lang w:eastAsia="pl-PL"/>
        </w:rPr>
        <w:t xml:space="preserve">          </w:t>
      </w:r>
    </w:p>
    <w:p w14:paraId="74D99CF1" w14:textId="77777777" w:rsidR="006A3405" w:rsidRPr="00693ECC" w:rsidRDefault="006A3405" w:rsidP="00933FE3">
      <w:pPr>
        <w:jc w:val="both"/>
        <w:rPr>
          <w:rFonts w:ascii="Calibri" w:eastAsia="Calibri" w:hAnsi="Calibri" w:cs="Calibri"/>
          <w:b/>
          <w:i/>
          <w:sz w:val="22"/>
          <w:szCs w:val="22"/>
        </w:rPr>
      </w:pPr>
    </w:p>
    <w:p w14:paraId="37DADCC2" w14:textId="7BC4805D" w:rsidR="0086402A" w:rsidRDefault="00933FE3" w:rsidP="00B217BC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693ECC">
        <w:rPr>
          <w:rFonts w:ascii="Calibri" w:hAnsi="Calibri" w:cs="Calibri"/>
          <w:b/>
          <w:bCs/>
          <w:sz w:val="22"/>
          <w:szCs w:val="22"/>
        </w:rPr>
        <w:t>§1</w:t>
      </w:r>
    </w:p>
    <w:p w14:paraId="679F8945" w14:textId="77777777" w:rsidR="00C35B1B" w:rsidRPr="00693ECC" w:rsidRDefault="00C35B1B" w:rsidP="00B217BC">
      <w:pPr>
        <w:jc w:val="center"/>
      </w:pPr>
    </w:p>
    <w:p w14:paraId="51D5E922" w14:textId="57A51982" w:rsidR="004C6170" w:rsidRPr="00820975" w:rsidRDefault="00D33B4C" w:rsidP="005C7A8A">
      <w:pPr>
        <w:pStyle w:val="Standard"/>
        <w:numPr>
          <w:ilvl w:val="0"/>
          <w:numId w:val="16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20975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 xml:space="preserve">Przedmiotem </w:t>
      </w:r>
      <w:r w:rsidR="008C103F" w:rsidRPr="00820975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>U</w:t>
      </w:r>
      <w:r w:rsidRPr="00820975">
        <w:rPr>
          <w:rFonts w:asciiTheme="minorHAnsi" w:hAnsiTheme="minorHAnsi" w:cstheme="minorHAnsi"/>
          <w:color w:val="000000" w:themeColor="text1"/>
          <w:sz w:val="22"/>
          <w:szCs w:val="22"/>
          <w:lang w:val="x-none" w:eastAsia="x-none"/>
        </w:rPr>
        <w:t xml:space="preserve">mowy </w:t>
      </w:r>
      <w:bookmarkStart w:id="1" w:name="_Hlk37804330"/>
      <w:r w:rsidRPr="00820975">
        <w:rPr>
          <w:rFonts w:asciiTheme="minorHAnsi" w:eastAsia="Calibri" w:hAnsiTheme="minorHAnsi" w:cstheme="minorHAnsi"/>
          <w:color w:val="000000" w:themeColor="text1"/>
          <w:sz w:val="22"/>
          <w:szCs w:val="22"/>
          <w:lang w:val="x-none" w:eastAsia="en-US"/>
        </w:rPr>
        <w:t>jest</w:t>
      </w:r>
      <w:bookmarkEnd w:id="1"/>
      <w:r w:rsidR="00B61B10" w:rsidRPr="0082097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2F33A3" w:rsidRPr="00820975">
        <w:rPr>
          <w:rFonts w:asciiTheme="minorHAnsi" w:hAnsiTheme="minorHAnsi" w:cstheme="minorHAnsi"/>
          <w:sz w:val="22"/>
          <w:szCs w:val="22"/>
        </w:rPr>
        <w:t>dostaw</w:t>
      </w:r>
      <w:r w:rsidR="007F5A60" w:rsidRPr="00820975">
        <w:rPr>
          <w:rFonts w:asciiTheme="minorHAnsi" w:hAnsiTheme="minorHAnsi" w:cstheme="minorHAnsi"/>
          <w:sz w:val="22"/>
          <w:szCs w:val="22"/>
        </w:rPr>
        <w:t>a</w:t>
      </w:r>
      <w:r w:rsidR="003F14FA" w:rsidRPr="00820975">
        <w:rPr>
          <w:rFonts w:asciiTheme="minorHAnsi" w:hAnsiTheme="minorHAnsi" w:cstheme="minorHAnsi"/>
          <w:sz w:val="22"/>
          <w:szCs w:val="22"/>
        </w:rPr>
        <w:t xml:space="preserve"> </w:t>
      </w:r>
      <w:r w:rsidR="00F12478" w:rsidRPr="00F12478">
        <w:rPr>
          <w:rFonts w:asciiTheme="minorHAnsi" w:hAnsiTheme="minorHAnsi" w:cstheme="minorHAnsi"/>
          <w:sz w:val="22"/>
          <w:szCs w:val="22"/>
        </w:rPr>
        <w:t xml:space="preserve">przewodu elastycznego </w:t>
      </w:r>
      <w:r w:rsidR="009A3424" w:rsidRPr="006760B6">
        <w:rPr>
          <w:rFonts w:asciiTheme="minorHAnsi" w:hAnsiTheme="minorHAnsi" w:cstheme="minorHAnsi"/>
          <w:sz w:val="22"/>
          <w:szCs w:val="22"/>
        </w:rPr>
        <w:t xml:space="preserve">przeznaczonego do wody pitnej </w:t>
      </w:r>
      <w:r w:rsidR="00F12478" w:rsidRPr="00F12478">
        <w:rPr>
          <w:rFonts w:asciiTheme="minorHAnsi" w:hAnsiTheme="minorHAnsi" w:cstheme="minorHAnsi"/>
          <w:sz w:val="22"/>
          <w:szCs w:val="22"/>
        </w:rPr>
        <w:t>4”</w:t>
      </w:r>
      <w:r w:rsidR="003D1374">
        <w:rPr>
          <w:rFonts w:asciiTheme="minorHAnsi" w:hAnsiTheme="minorHAnsi" w:cstheme="minorHAnsi"/>
          <w:sz w:val="22"/>
          <w:szCs w:val="22"/>
        </w:rPr>
        <w:t xml:space="preserve"> </w:t>
      </w:r>
      <w:r w:rsidR="001E6C5A">
        <w:rPr>
          <w:rFonts w:asciiTheme="minorHAnsi" w:hAnsiTheme="minorHAnsi" w:cstheme="minorHAnsi"/>
          <w:color w:val="EE0000"/>
          <w:sz w:val="22"/>
          <w:szCs w:val="22"/>
        </w:rPr>
        <w:br/>
      </w:r>
      <w:r w:rsidR="00F12478" w:rsidRPr="00F12478">
        <w:rPr>
          <w:rFonts w:asciiTheme="minorHAnsi" w:hAnsiTheme="minorHAnsi" w:cstheme="minorHAnsi"/>
          <w:sz w:val="22"/>
          <w:szCs w:val="22"/>
        </w:rPr>
        <w:t xml:space="preserve">100 </w:t>
      </w:r>
      <w:proofErr w:type="spellStart"/>
      <w:r w:rsidR="00F12478" w:rsidRPr="00F12478">
        <w:rPr>
          <w:rFonts w:asciiTheme="minorHAnsi" w:hAnsiTheme="minorHAnsi" w:cstheme="minorHAnsi"/>
          <w:sz w:val="22"/>
          <w:szCs w:val="22"/>
        </w:rPr>
        <w:t>mb</w:t>
      </w:r>
      <w:proofErr w:type="spellEnd"/>
      <w:r w:rsidR="00F12478" w:rsidRPr="00F12478">
        <w:rPr>
          <w:rFonts w:asciiTheme="minorHAnsi" w:hAnsiTheme="minorHAnsi" w:cstheme="minorHAnsi"/>
          <w:sz w:val="22"/>
          <w:szCs w:val="22"/>
        </w:rPr>
        <w:t xml:space="preserve"> do zabudowy głębinowych agregatów pompowych w studni głębinowej nr 2 w Unisławiu Śląskim</w:t>
      </w:r>
      <w:r w:rsidR="00F12478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E0DDAEB" w14:textId="77777777" w:rsidR="003F14FA" w:rsidRPr="003F14FA" w:rsidRDefault="00D33B4C" w:rsidP="00BA51D2">
      <w:pPr>
        <w:pStyle w:val="Standard"/>
        <w:numPr>
          <w:ilvl w:val="0"/>
          <w:numId w:val="16"/>
        </w:numPr>
        <w:ind w:hanging="357"/>
        <w:jc w:val="both"/>
        <w:rPr>
          <w:rFonts w:hint="eastAsia"/>
          <w:lang w:val="x-none" w:eastAsia="x-none"/>
        </w:rPr>
      </w:pPr>
      <w:r w:rsidRPr="00693ECC">
        <w:rPr>
          <w:rFonts w:ascii="Calibri" w:hAnsi="Calibri" w:cs="Cambria"/>
          <w:sz w:val="22"/>
          <w:szCs w:val="22"/>
          <w:lang w:val="x-none"/>
        </w:rPr>
        <w:t xml:space="preserve">Przedmiot </w:t>
      </w:r>
      <w:r w:rsidR="008C103F">
        <w:rPr>
          <w:rFonts w:ascii="Calibri" w:hAnsi="Calibri" w:cs="Cambria"/>
          <w:sz w:val="22"/>
          <w:szCs w:val="22"/>
          <w:lang w:val="x-none"/>
        </w:rPr>
        <w:t>U</w:t>
      </w:r>
      <w:r w:rsidRPr="00693ECC">
        <w:rPr>
          <w:rFonts w:ascii="Calibri" w:hAnsi="Calibri" w:cs="Cambria"/>
          <w:sz w:val="22"/>
          <w:szCs w:val="22"/>
          <w:lang w:val="x-none"/>
        </w:rPr>
        <w:t>mowy, o którym mowa w ust. 1</w:t>
      </w:r>
      <w:r w:rsidR="00F32D9B" w:rsidRPr="00693ECC">
        <w:rPr>
          <w:rFonts w:ascii="Calibri" w:hAnsi="Calibri" w:cs="Cambria"/>
          <w:sz w:val="22"/>
          <w:szCs w:val="22"/>
        </w:rPr>
        <w:t xml:space="preserve"> </w:t>
      </w:r>
      <w:r w:rsidR="0021431A">
        <w:rPr>
          <w:rFonts w:ascii="Calibri" w:hAnsi="Calibri" w:cs="Cambria"/>
          <w:sz w:val="22"/>
          <w:szCs w:val="22"/>
        </w:rPr>
        <w:t>powyżej</w:t>
      </w:r>
      <w:r w:rsidRPr="00693ECC">
        <w:rPr>
          <w:rFonts w:ascii="Calibri" w:hAnsi="Calibri" w:cs="Cambria"/>
          <w:sz w:val="22"/>
          <w:szCs w:val="22"/>
          <w:lang w:val="x-none"/>
        </w:rPr>
        <w:t xml:space="preserve"> nie może nosić śladów </w:t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uszkodzeń </w:t>
      </w:r>
    </w:p>
    <w:p w14:paraId="25A82310" w14:textId="309E1763" w:rsidR="00D33B4C" w:rsidRPr="00D33B4C" w:rsidRDefault="00D33B4C" w:rsidP="003F14FA">
      <w:pPr>
        <w:pStyle w:val="Standard"/>
        <w:ind w:left="360"/>
        <w:jc w:val="both"/>
        <w:rPr>
          <w:rFonts w:hint="eastAsia"/>
          <w:lang w:val="x-none" w:eastAsia="x-none"/>
        </w:rPr>
      </w:pPr>
      <w:r w:rsidRPr="00D33B4C">
        <w:rPr>
          <w:rFonts w:ascii="Calibri" w:hAnsi="Calibri" w:cs="Cambria"/>
          <w:sz w:val="22"/>
          <w:szCs w:val="22"/>
          <w:lang w:val="x-none"/>
        </w:rPr>
        <w:lastRenderedPageBreak/>
        <w:t>i użytkowania, nie</w:t>
      </w:r>
      <w:r w:rsidR="000E4A2B">
        <w:rPr>
          <w:rFonts w:ascii="Calibri" w:hAnsi="Calibri" w:cs="Cambria"/>
          <w:sz w:val="22"/>
          <w:szCs w:val="22"/>
          <w:lang w:val="x-none"/>
        </w:rPr>
        <w:t xml:space="preserve"> </w:t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może mieć wad jakościowych, musi być </w:t>
      </w:r>
      <w:r w:rsidR="00222B7E">
        <w:rPr>
          <w:rFonts w:ascii="Calibri" w:hAnsi="Calibri" w:cs="Cambria"/>
          <w:sz w:val="22"/>
          <w:szCs w:val="22"/>
        </w:rPr>
        <w:t xml:space="preserve">fabrycznie nowy oraz </w:t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kompletny, </w:t>
      </w:r>
      <w:r w:rsidR="007C5095">
        <w:rPr>
          <w:rFonts w:ascii="Calibri" w:hAnsi="Calibri" w:cs="Cambria"/>
          <w:sz w:val="22"/>
          <w:szCs w:val="22"/>
          <w:lang w:val="x-none"/>
        </w:rPr>
        <w:br/>
      </w:r>
      <w:r w:rsidRPr="00D33B4C">
        <w:rPr>
          <w:rFonts w:ascii="Calibri" w:hAnsi="Calibri" w:cs="Cambria"/>
          <w:sz w:val="22"/>
          <w:szCs w:val="22"/>
          <w:lang w:val="x-none"/>
        </w:rPr>
        <w:t xml:space="preserve">jak również musi być zgodny z niniejszą </w:t>
      </w:r>
      <w:r w:rsidR="008C103F">
        <w:rPr>
          <w:rFonts w:ascii="Calibri" w:hAnsi="Calibri" w:cs="Cambria"/>
          <w:sz w:val="22"/>
          <w:szCs w:val="22"/>
          <w:lang w:val="x-none"/>
        </w:rPr>
        <w:t>U</w:t>
      </w:r>
      <w:r w:rsidRPr="00D33B4C">
        <w:rPr>
          <w:rFonts w:ascii="Calibri" w:hAnsi="Calibri" w:cs="Cambria"/>
          <w:sz w:val="22"/>
          <w:szCs w:val="22"/>
          <w:lang w:val="x-none"/>
        </w:rPr>
        <w:t>mową oraz z:</w:t>
      </w:r>
    </w:p>
    <w:p w14:paraId="363116CD" w14:textId="77777777" w:rsidR="009E7C92" w:rsidRPr="009E7C92" w:rsidRDefault="00D33B4C" w:rsidP="006A3405">
      <w:pPr>
        <w:pStyle w:val="Akapitzlist"/>
        <w:numPr>
          <w:ilvl w:val="0"/>
          <w:numId w:val="17"/>
        </w:numPr>
        <w:tabs>
          <w:tab w:val="left" w:pos="426"/>
        </w:tabs>
        <w:suppressAutoHyphens w:val="0"/>
        <w:jc w:val="both"/>
      </w:pPr>
      <w:r w:rsidRPr="009E7C92">
        <w:rPr>
          <w:rFonts w:ascii="Calibri" w:hAnsi="Calibri" w:cs="Cambria"/>
          <w:sz w:val="22"/>
          <w:szCs w:val="22"/>
        </w:rPr>
        <w:t>ofertą Wykonawcy,</w:t>
      </w:r>
    </w:p>
    <w:p w14:paraId="027CBB00" w14:textId="372C54B0" w:rsidR="00D33B4C" w:rsidRPr="00D33B4C" w:rsidRDefault="00D33B4C" w:rsidP="006A3405">
      <w:pPr>
        <w:pStyle w:val="Akapitzlist"/>
        <w:numPr>
          <w:ilvl w:val="0"/>
          <w:numId w:val="17"/>
        </w:numPr>
        <w:tabs>
          <w:tab w:val="left" w:pos="426"/>
        </w:tabs>
        <w:suppressAutoHyphens w:val="0"/>
        <w:jc w:val="both"/>
      </w:pPr>
      <w:r w:rsidRPr="009E7C92">
        <w:rPr>
          <w:rFonts w:ascii="Calibri" w:hAnsi="Calibri" w:cs="Cambria"/>
          <w:sz w:val="22"/>
          <w:szCs w:val="22"/>
        </w:rPr>
        <w:t>warunkami określonymi w dokumentacji przetargowej</w:t>
      </w:r>
      <w:r w:rsidR="005754F5">
        <w:rPr>
          <w:rFonts w:ascii="Calibri" w:hAnsi="Calibri" w:cs="Cambria"/>
          <w:sz w:val="22"/>
          <w:szCs w:val="22"/>
        </w:rPr>
        <w:t>.</w:t>
      </w:r>
    </w:p>
    <w:p w14:paraId="061E9CEF" w14:textId="61757193" w:rsidR="00D33B4C" w:rsidRPr="00D33B4C" w:rsidRDefault="00D33B4C" w:rsidP="00991CD9">
      <w:pPr>
        <w:tabs>
          <w:tab w:val="left" w:pos="426"/>
        </w:tabs>
        <w:ind w:left="426"/>
        <w:jc w:val="both"/>
      </w:pPr>
      <w:r w:rsidRPr="00D33B4C">
        <w:rPr>
          <w:rFonts w:ascii="Calibri" w:hAnsi="Calibri" w:cs="Cambria"/>
          <w:sz w:val="22"/>
          <w:szCs w:val="22"/>
        </w:rPr>
        <w:t xml:space="preserve">Dokumenty te stanowią integralną część </w:t>
      </w:r>
      <w:r w:rsidR="008C103F">
        <w:rPr>
          <w:rFonts w:ascii="Calibri" w:hAnsi="Calibri" w:cs="Cambria"/>
          <w:sz w:val="22"/>
          <w:szCs w:val="22"/>
        </w:rPr>
        <w:t>U</w:t>
      </w:r>
      <w:r w:rsidRPr="00D33B4C">
        <w:rPr>
          <w:rFonts w:ascii="Calibri" w:hAnsi="Calibri" w:cs="Cambria"/>
          <w:sz w:val="22"/>
          <w:szCs w:val="22"/>
        </w:rPr>
        <w:t>mowy.</w:t>
      </w:r>
      <w:r w:rsidR="002F33A3">
        <w:rPr>
          <w:rFonts w:ascii="Calibri" w:hAnsi="Calibri" w:cs="Cambria"/>
          <w:sz w:val="22"/>
          <w:szCs w:val="22"/>
        </w:rPr>
        <w:t xml:space="preserve"> </w:t>
      </w:r>
      <w:r w:rsidR="00991CD9" w:rsidRPr="001D58BB">
        <w:rPr>
          <w:rFonts w:ascii="Calibri" w:hAnsi="Calibri" w:cs="Cambria"/>
          <w:sz w:val="22"/>
          <w:szCs w:val="22"/>
        </w:rPr>
        <w:t>D</w:t>
      </w:r>
      <w:r w:rsidR="00991CD9">
        <w:rPr>
          <w:rFonts w:ascii="Calibri" w:hAnsi="Calibri" w:cs="Cambria"/>
          <w:sz w:val="22"/>
          <w:szCs w:val="22"/>
        </w:rPr>
        <w:t>o</w:t>
      </w:r>
      <w:r w:rsidR="002F33A3">
        <w:rPr>
          <w:rFonts w:ascii="Calibri" w:hAnsi="Calibri" w:cs="Cambria"/>
          <w:sz w:val="22"/>
          <w:szCs w:val="22"/>
        </w:rPr>
        <w:t xml:space="preserve">starczony przedmiot </w:t>
      </w:r>
      <w:r w:rsidR="00991CD9" w:rsidRPr="00C405E8">
        <w:rPr>
          <w:rFonts w:ascii="Calibri" w:hAnsi="Calibri" w:cs="Cambria"/>
          <w:sz w:val="22"/>
          <w:szCs w:val="22"/>
        </w:rPr>
        <w:t>U</w:t>
      </w:r>
      <w:r w:rsidR="002F33A3" w:rsidRPr="00C405E8">
        <w:rPr>
          <w:rFonts w:ascii="Calibri" w:hAnsi="Calibri" w:cs="Cambria"/>
          <w:sz w:val="22"/>
          <w:szCs w:val="22"/>
        </w:rPr>
        <w:t>mow</w:t>
      </w:r>
      <w:r w:rsidR="002F33A3">
        <w:rPr>
          <w:rFonts w:ascii="Calibri" w:hAnsi="Calibri" w:cs="Cambria"/>
          <w:sz w:val="22"/>
          <w:szCs w:val="22"/>
        </w:rPr>
        <w:t xml:space="preserve">y musi stanowić funkcjonalną całość (komplet). </w:t>
      </w:r>
    </w:p>
    <w:p w14:paraId="5F773D90" w14:textId="719309AF" w:rsidR="00D33B4C" w:rsidRPr="00D33B4C" w:rsidRDefault="00D33B4C" w:rsidP="006A3405">
      <w:pPr>
        <w:numPr>
          <w:ilvl w:val="0"/>
          <w:numId w:val="9"/>
        </w:numPr>
        <w:tabs>
          <w:tab w:val="left" w:pos="426"/>
        </w:tabs>
        <w:suppressAutoHyphens w:val="0"/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bookmarkStart w:id="2" w:name="_Hlk186453499"/>
      <w:r w:rsidRPr="00D33B4C">
        <w:rPr>
          <w:rFonts w:ascii="Calibri" w:hAnsi="Calibri" w:cs="Calibri"/>
          <w:sz w:val="22"/>
          <w:szCs w:val="22"/>
          <w:lang w:eastAsia="pl-PL"/>
        </w:rPr>
        <w:t>Najpóźniej w momencie realizacji dostawy Wykonawca zobowiązuje się dostarczyć</w:t>
      </w:r>
      <w:r w:rsidR="004C6170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Pr="00D33B4C">
        <w:rPr>
          <w:rFonts w:ascii="Calibri" w:hAnsi="Calibri" w:cs="Calibri"/>
          <w:sz w:val="22"/>
          <w:szCs w:val="22"/>
          <w:lang w:eastAsia="pl-PL"/>
        </w:rPr>
        <w:t>Zamawiającemu:</w:t>
      </w:r>
    </w:p>
    <w:p w14:paraId="0C5E877D" w14:textId="77777777" w:rsidR="00D33B4C" w:rsidRDefault="00D33B4C" w:rsidP="006A3405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ind w:left="851" w:hanging="425"/>
        <w:jc w:val="both"/>
        <w:rPr>
          <w:rFonts w:ascii="Calibri" w:hAnsi="Calibri" w:cs="Calibri"/>
          <w:sz w:val="22"/>
          <w:szCs w:val="22"/>
          <w:lang w:eastAsia="pl-PL"/>
        </w:rPr>
      </w:pPr>
      <w:r w:rsidRPr="00D33B4C">
        <w:rPr>
          <w:rFonts w:ascii="Calibri" w:hAnsi="Calibri" w:cs="Calibri"/>
          <w:sz w:val="22"/>
          <w:szCs w:val="22"/>
          <w:lang w:eastAsia="pl-PL"/>
        </w:rPr>
        <w:t>karty gwarancyjne lub dokumenty o równoważnym znaczeniu,</w:t>
      </w:r>
    </w:p>
    <w:p w14:paraId="1983E2B9" w14:textId="782450AB" w:rsidR="00D33B4C" w:rsidRDefault="00D33B4C" w:rsidP="006A3405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ind w:left="851" w:hanging="425"/>
        <w:jc w:val="both"/>
        <w:rPr>
          <w:rFonts w:ascii="Calibri" w:hAnsi="Calibri" w:cs="Calibri"/>
          <w:sz w:val="22"/>
          <w:szCs w:val="22"/>
          <w:lang w:eastAsia="pl-PL"/>
        </w:rPr>
      </w:pPr>
      <w:r w:rsidRPr="00D33B4C">
        <w:rPr>
          <w:rFonts w:ascii="Calibri" w:hAnsi="Calibri" w:cs="Calibri"/>
          <w:sz w:val="22"/>
          <w:szCs w:val="22"/>
          <w:lang w:eastAsia="pl-PL"/>
        </w:rPr>
        <w:t>instrukcje obsługi w języku polskim</w:t>
      </w:r>
      <w:r w:rsidR="003251E2">
        <w:rPr>
          <w:rFonts w:ascii="Calibri" w:hAnsi="Calibri" w:cs="Calibri"/>
          <w:sz w:val="22"/>
          <w:szCs w:val="22"/>
          <w:lang w:eastAsia="pl-PL"/>
        </w:rPr>
        <w:t>,</w:t>
      </w:r>
    </w:p>
    <w:p w14:paraId="351EE451" w14:textId="18020C0C" w:rsidR="00D33B4C" w:rsidRPr="00D33B4C" w:rsidRDefault="00D33B4C" w:rsidP="006A3405">
      <w:pPr>
        <w:pStyle w:val="Akapitzlist"/>
        <w:numPr>
          <w:ilvl w:val="0"/>
          <w:numId w:val="10"/>
        </w:numPr>
        <w:tabs>
          <w:tab w:val="left" w:pos="426"/>
        </w:tabs>
        <w:suppressAutoHyphens w:val="0"/>
        <w:ind w:left="851" w:hanging="425"/>
        <w:jc w:val="both"/>
        <w:rPr>
          <w:rFonts w:ascii="Calibri" w:hAnsi="Calibri" w:cs="Calibri"/>
          <w:sz w:val="22"/>
          <w:szCs w:val="22"/>
          <w:lang w:eastAsia="pl-PL"/>
        </w:rPr>
      </w:pPr>
      <w:r w:rsidRPr="00D33B4C">
        <w:rPr>
          <w:rFonts w:ascii="Calibri" w:hAnsi="Calibri" w:cs="Calibri"/>
          <w:sz w:val="22"/>
          <w:szCs w:val="22"/>
          <w:lang w:eastAsia="pl-PL"/>
        </w:rPr>
        <w:t xml:space="preserve">inne dokumenty niezbędne do wykorzystania przedmiotu </w:t>
      </w:r>
      <w:r w:rsidR="008C103F">
        <w:rPr>
          <w:rFonts w:ascii="Calibri" w:hAnsi="Calibri" w:cs="Calibri"/>
          <w:sz w:val="22"/>
          <w:szCs w:val="22"/>
          <w:lang w:eastAsia="pl-PL"/>
        </w:rPr>
        <w:t>U</w:t>
      </w:r>
      <w:r w:rsidRPr="00D33B4C">
        <w:rPr>
          <w:rFonts w:ascii="Calibri" w:hAnsi="Calibri" w:cs="Calibri"/>
          <w:sz w:val="22"/>
          <w:szCs w:val="22"/>
          <w:lang w:eastAsia="pl-PL"/>
        </w:rPr>
        <w:t>mowy przez Zamawiającego zgodnie z przeznaczeniem</w:t>
      </w:r>
      <w:r w:rsidR="00882E72">
        <w:rPr>
          <w:rFonts w:ascii="Calibri" w:hAnsi="Calibri" w:cs="Calibri"/>
          <w:sz w:val="22"/>
          <w:szCs w:val="22"/>
          <w:lang w:eastAsia="pl-PL"/>
        </w:rPr>
        <w:t xml:space="preserve"> (w tym m.in. deklaracja właściwości użytkowych oraz oznakowanie wyrobu budowlanego znakiem „CE” lub znakiem budowlanym „B”, potwierdzającymi dopuszczenie wyrobu do obrotu).</w:t>
      </w:r>
    </w:p>
    <w:p w14:paraId="7D29BD41" w14:textId="3EA0D76D" w:rsidR="00D33B4C" w:rsidRPr="00D60F55" w:rsidRDefault="00D33B4C" w:rsidP="006A3405">
      <w:pPr>
        <w:numPr>
          <w:ilvl w:val="0"/>
          <w:numId w:val="9"/>
        </w:numPr>
        <w:tabs>
          <w:tab w:val="left" w:pos="426"/>
        </w:tabs>
        <w:suppressAutoHyphens w:val="0"/>
        <w:ind w:left="426" w:hanging="426"/>
        <w:jc w:val="both"/>
        <w:rPr>
          <w:lang w:eastAsia="pl-PL"/>
        </w:rPr>
      </w:pPr>
      <w:bookmarkStart w:id="3" w:name="_Hlk186453637"/>
      <w:bookmarkEnd w:id="2"/>
      <w:r w:rsidRPr="00D60F55">
        <w:rPr>
          <w:rFonts w:ascii="Calibri" w:hAnsi="Calibri" w:cs="Cambria"/>
          <w:sz w:val="22"/>
          <w:szCs w:val="22"/>
          <w:lang w:eastAsia="pl-PL"/>
        </w:rPr>
        <w:t xml:space="preserve">Wykonawca gwarantuje dobrą jakość </w:t>
      </w:r>
      <w:r w:rsidR="00F82EEA" w:rsidRPr="00F82EEA">
        <w:rPr>
          <w:rFonts w:ascii="Calibri" w:hAnsi="Calibri" w:cs="Cambria"/>
          <w:sz w:val="22"/>
          <w:szCs w:val="22"/>
          <w:lang w:eastAsia="pl-PL"/>
        </w:rPr>
        <w:t xml:space="preserve">przedmiotu Umowy 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oraz oświadcza, że przedmiot </w:t>
      </w:r>
      <w:r w:rsidR="008C103F" w:rsidRPr="00D60F55">
        <w:rPr>
          <w:rFonts w:ascii="Calibri" w:hAnsi="Calibri" w:cs="Cambria"/>
          <w:sz w:val="22"/>
          <w:szCs w:val="22"/>
          <w:lang w:eastAsia="pl-PL"/>
        </w:rPr>
        <w:t>U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mowy </w:t>
      </w:r>
      <w:r w:rsidR="004E0ECF" w:rsidRPr="00D60F55">
        <w:rPr>
          <w:rFonts w:ascii="Calibri" w:hAnsi="Calibri" w:cs="Cambria"/>
          <w:sz w:val="22"/>
          <w:szCs w:val="22"/>
          <w:lang w:eastAsia="pl-PL"/>
        </w:rPr>
        <w:t>jest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 wo</w:t>
      </w:r>
      <w:r w:rsidRPr="00C405E8">
        <w:rPr>
          <w:rFonts w:ascii="Calibri" w:hAnsi="Calibri" w:cs="Cambria"/>
          <w:sz w:val="22"/>
          <w:szCs w:val="22"/>
          <w:lang w:eastAsia="pl-PL"/>
        </w:rPr>
        <w:t>ln</w:t>
      </w:r>
      <w:r w:rsidR="00991CD9" w:rsidRPr="00C405E8">
        <w:rPr>
          <w:rFonts w:ascii="Calibri" w:hAnsi="Calibri" w:cs="Cambria"/>
          <w:sz w:val="22"/>
          <w:szCs w:val="22"/>
          <w:lang w:eastAsia="pl-PL"/>
        </w:rPr>
        <w:t>y</w:t>
      </w:r>
      <w:r w:rsidRPr="00C405E8">
        <w:rPr>
          <w:rFonts w:ascii="Calibri" w:hAnsi="Calibri" w:cs="Cambria"/>
          <w:sz w:val="22"/>
          <w:szCs w:val="22"/>
          <w:lang w:eastAsia="pl-PL"/>
        </w:rPr>
        <w:t xml:space="preserve"> 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od wad prawnych i praw osób trzecich, nie stanowi również przedmiotu zabezpieczenia oraz nie </w:t>
      </w:r>
      <w:r w:rsidR="006A3405" w:rsidRPr="00D60F55">
        <w:rPr>
          <w:rFonts w:ascii="Calibri" w:hAnsi="Calibri" w:cs="Cambria"/>
          <w:sz w:val="22"/>
          <w:szCs w:val="22"/>
          <w:lang w:eastAsia="pl-PL"/>
        </w:rPr>
        <w:t xml:space="preserve">jest </w:t>
      </w:r>
      <w:r w:rsidRPr="00D60F55">
        <w:rPr>
          <w:rFonts w:ascii="Calibri" w:hAnsi="Calibri" w:cs="Cambria"/>
          <w:sz w:val="22"/>
          <w:szCs w:val="22"/>
          <w:lang w:eastAsia="pl-PL"/>
        </w:rPr>
        <w:t>przedmiotem</w:t>
      </w:r>
      <w:r w:rsidR="00740940">
        <w:rPr>
          <w:rFonts w:ascii="Calibri" w:hAnsi="Calibri" w:cs="Cambria"/>
          <w:sz w:val="22"/>
          <w:szCs w:val="22"/>
          <w:lang w:eastAsia="pl-PL"/>
        </w:rPr>
        <w:t>,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 w </w:t>
      </w:r>
      <w:r w:rsidR="005C7A8A" w:rsidRPr="00D60F55">
        <w:rPr>
          <w:rFonts w:ascii="Calibri" w:hAnsi="Calibri" w:cs="Cambria"/>
          <w:sz w:val="22"/>
          <w:szCs w:val="22"/>
          <w:lang w:eastAsia="pl-PL"/>
        </w:rPr>
        <w:t>stosunku,</w:t>
      </w:r>
      <w:r w:rsidRPr="00D60F55">
        <w:rPr>
          <w:rFonts w:ascii="Calibri" w:hAnsi="Calibri" w:cs="Cambria"/>
          <w:sz w:val="22"/>
          <w:szCs w:val="22"/>
          <w:lang w:eastAsia="pl-PL"/>
        </w:rPr>
        <w:t xml:space="preserve"> do którego t</w:t>
      </w:r>
      <w:r w:rsidR="00740940">
        <w:rPr>
          <w:rFonts w:ascii="Calibri" w:hAnsi="Calibri" w:cs="Cambria"/>
          <w:sz w:val="22"/>
          <w:szCs w:val="22"/>
          <w:lang w:eastAsia="pl-PL"/>
        </w:rPr>
        <w:t>o</w:t>
      </w:r>
      <w:r w:rsidRPr="00D60F55">
        <w:rPr>
          <w:rFonts w:ascii="Calibri" w:hAnsi="Calibri" w:cs="Cambria"/>
          <w:sz w:val="22"/>
          <w:szCs w:val="22"/>
          <w:lang w:eastAsia="pl-PL"/>
        </w:rPr>
        <w:t>czy się jakiekolwiek postępowanie.</w:t>
      </w:r>
    </w:p>
    <w:bookmarkEnd w:id="3"/>
    <w:p w14:paraId="05F01575" w14:textId="30CC4F95" w:rsidR="003C382F" w:rsidRPr="00D60F55" w:rsidRDefault="00D33B4C" w:rsidP="006A3405">
      <w:pPr>
        <w:numPr>
          <w:ilvl w:val="0"/>
          <w:numId w:val="9"/>
        </w:numPr>
        <w:tabs>
          <w:tab w:val="left" w:pos="426"/>
        </w:tabs>
        <w:suppressAutoHyphens w:val="0"/>
        <w:ind w:left="426" w:hanging="426"/>
        <w:contextualSpacing/>
        <w:jc w:val="both"/>
        <w:rPr>
          <w:lang w:val="x-none" w:eastAsia="x-none"/>
        </w:rPr>
      </w:pP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Przez wykonanie </w:t>
      </w:r>
      <w:r w:rsidR="00F82EEA" w:rsidRPr="00F82EEA">
        <w:rPr>
          <w:rFonts w:ascii="Calibri" w:hAnsi="Calibri" w:cs="Calibri"/>
          <w:sz w:val="22"/>
          <w:szCs w:val="22"/>
          <w:lang w:eastAsia="x-none"/>
        </w:rPr>
        <w:t>przedmiotu Umowy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 rozumie się 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 xml:space="preserve">dostawę </w:t>
      </w:r>
      <w:r w:rsidR="000E4A2B" w:rsidRPr="00D60F55">
        <w:rPr>
          <w:rFonts w:ascii="Calibri" w:hAnsi="Calibri" w:cs="Calibri"/>
          <w:sz w:val="22"/>
          <w:szCs w:val="22"/>
          <w:lang w:val="x-none" w:eastAsia="x-none"/>
        </w:rPr>
        <w:t>przedmiot</w:t>
      </w:r>
      <w:r w:rsidR="003F14FA">
        <w:rPr>
          <w:rFonts w:ascii="Calibri" w:hAnsi="Calibri" w:cs="Calibri"/>
          <w:sz w:val="22"/>
          <w:szCs w:val="22"/>
          <w:lang w:val="x-none" w:eastAsia="x-none"/>
        </w:rPr>
        <w:t>u</w:t>
      </w:r>
      <w:r w:rsidR="000E4A2B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="008C103F" w:rsidRPr="00D60F55">
        <w:rPr>
          <w:rFonts w:ascii="Calibri" w:hAnsi="Calibri" w:cs="Calibri"/>
          <w:sz w:val="22"/>
          <w:szCs w:val="22"/>
          <w:lang w:val="x-none" w:eastAsia="x-none"/>
        </w:rPr>
        <w:t>U</w:t>
      </w:r>
      <w:r w:rsidR="000E4A2B" w:rsidRPr="00D60F55">
        <w:rPr>
          <w:rFonts w:ascii="Calibri" w:hAnsi="Calibri" w:cs="Calibri"/>
          <w:sz w:val="22"/>
          <w:szCs w:val="22"/>
          <w:lang w:val="x-none" w:eastAsia="x-none"/>
        </w:rPr>
        <w:t>mowy,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co zostanie potwierdzone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obustronne podpisan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 xml:space="preserve">ym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protoko</w:t>
      </w:r>
      <w:r w:rsidR="000A41F3" w:rsidRPr="00D60F55">
        <w:rPr>
          <w:rFonts w:ascii="Calibri" w:hAnsi="Calibri" w:cs="Calibri"/>
          <w:sz w:val="22"/>
          <w:szCs w:val="22"/>
          <w:lang w:val="x-none" w:eastAsia="x-none"/>
        </w:rPr>
        <w:t>łem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 odbioru</w:t>
      </w:r>
      <w:r w:rsidR="00EC1722" w:rsidRPr="00D60F55">
        <w:rPr>
          <w:rFonts w:ascii="Calibri" w:hAnsi="Calibri" w:cs="Calibri"/>
          <w:sz w:val="22"/>
          <w:szCs w:val="22"/>
          <w:lang w:eastAsia="x-none"/>
        </w:rPr>
        <w:t>.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Pr="00D60F55">
        <w:rPr>
          <w:rFonts w:ascii="Calibri" w:hAnsi="Calibri" w:cs="Calibri"/>
          <w:sz w:val="22"/>
          <w:szCs w:val="22"/>
          <w:lang w:eastAsia="x-none"/>
        </w:rPr>
        <w:t xml:space="preserve">Wzór protokołu odbioru stanowi załącznik nr 1 do </w:t>
      </w:r>
      <w:r w:rsidR="008C103F" w:rsidRPr="00D60F55">
        <w:rPr>
          <w:rFonts w:ascii="Calibri" w:hAnsi="Calibri" w:cs="Calibri"/>
          <w:sz w:val="22"/>
          <w:szCs w:val="22"/>
          <w:lang w:eastAsia="x-none"/>
        </w:rPr>
        <w:t>U</w:t>
      </w:r>
      <w:r w:rsidRPr="00D60F55">
        <w:rPr>
          <w:rFonts w:ascii="Calibri" w:hAnsi="Calibri" w:cs="Calibri"/>
          <w:sz w:val="22"/>
          <w:szCs w:val="22"/>
          <w:lang w:eastAsia="x-none"/>
        </w:rPr>
        <w:t>mowy.</w:t>
      </w:r>
    </w:p>
    <w:p w14:paraId="6D749E88" w14:textId="15FC2A51" w:rsidR="00D33B4C" w:rsidRPr="00D60F55" w:rsidRDefault="00D33B4C" w:rsidP="006A3405">
      <w:pPr>
        <w:numPr>
          <w:ilvl w:val="0"/>
          <w:numId w:val="9"/>
        </w:numPr>
        <w:tabs>
          <w:tab w:val="left" w:pos="426"/>
        </w:tabs>
        <w:suppressAutoHyphens w:val="0"/>
        <w:ind w:left="426" w:hanging="426"/>
        <w:contextualSpacing/>
        <w:jc w:val="both"/>
        <w:rPr>
          <w:lang w:val="x-none" w:eastAsia="x-none"/>
        </w:rPr>
      </w:pPr>
      <w:r w:rsidRPr="00D60F55">
        <w:rPr>
          <w:rFonts w:ascii="Calibri" w:hAnsi="Calibri" w:cs="Calibri"/>
          <w:sz w:val="22"/>
          <w:szCs w:val="22"/>
          <w:lang w:val="x-none" w:eastAsia="x-none"/>
        </w:rPr>
        <w:t>Strony ustalają, że będą współpracowały ze sobą w celu prawidłowego wykonania przedmiotu</w:t>
      </w:r>
      <w:r w:rsidR="003C382F" w:rsidRPr="00D60F55">
        <w:rPr>
          <w:rFonts w:ascii="Calibri" w:hAnsi="Calibri" w:cs="Calibri"/>
          <w:sz w:val="22"/>
          <w:szCs w:val="22"/>
          <w:lang w:val="x-none" w:eastAsia="x-none"/>
        </w:rPr>
        <w:t xml:space="preserve"> </w:t>
      </w:r>
      <w:r w:rsidRPr="00D60F55">
        <w:rPr>
          <w:rFonts w:ascii="Calibri" w:hAnsi="Calibri" w:cs="Calibri"/>
          <w:sz w:val="22"/>
          <w:szCs w:val="22"/>
          <w:lang w:val="x-none" w:eastAsia="x-none"/>
        </w:rPr>
        <w:t>Umowy. Współpraca taka będzie obejmowała w szczególności przekazywanie drugiej Stronie wszelkich informacji, zawiadomień i wątpliwości w odniesieniu do jakiegokolwiek faktu, zdarzenia lub okoliczności, które mogą mieć jakikolwiek wpływ na prawidłowe wykonanie niniejszej Umowy.</w:t>
      </w:r>
    </w:p>
    <w:p w14:paraId="12455834" w14:textId="77777777" w:rsidR="006A3405" w:rsidRDefault="006A3405" w:rsidP="00933FE3">
      <w:pPr>
        <w:rPr>
          <w:rFonts w:ascii="Calibri" w:hAnsi="Calibri" w:cs="Calibri"/>
          <w:b/>
          <w:bCs/>
          <w:sz w:val="22"/>
          <w:szCs w:val="22"/>
        </w:rPr>
      </w:pPr>
    </w:p>
    <w:p w14:paraId="68F797F2" w14:textId="3C7D7109" w:rsidR="00D33B4C" w:rsidRDefault="00933FE3" w:rsidP="00B217BC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§2</w:t>
      </w:r>
    </w:p>
    <w:p w14:paraId="428A8FC4" w14:textId="77777777" w:rsidR="00C35B1B" w:rsidRDefault="00C35B1B" w:rsidP="00B217BC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3547348C" w14:textId="11900939" w:rsidR="007A5F5F" w:rsidRPr="007A5F5F" w:rsidRDefault="00D33B4C" w:rsidP="007A5F5F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AE24BB">
        <w:rPr>
          <w:rFonts w:ascii="Calibri" w:hAnsi="Calibri" w:cs="Calibri"/>
          <w:b/>
          <w:bCs/>
          <w:sz w:val="22"/>
          <w:szCs w:val="22"/>
        </w:rPr>
        <w:t>Wykonawca zobowiązuje się zrealizować</w:t>
      </w:r>
      <w:r w:rsidR="009416D2" w:rsidRPr="00AE24B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82EEA" w:rsidRPr="00F82EEA">
        <w:rPr>
          <w:rFonts w:ascii="Calibri" w:hAnsi="Calibri" w:cs="Calibri"/>
          <w:b/>
          <w:bCs/>
          <w:sz w:val="22"/>
          <w:szCs w:val="22"/>
        </w:rPr>
        <w:t>przedmiot Umowy</w:t>
      </w:r>
      <w:r w:rsidR="00D60F55">
        <w:rPr>
          <w:rFonts w:ascii="Calibri" w:hAnsi="Calibri" w:cs="Calibri"/>
          <w:b/>
          <w:bCs/>
          <w:sz w:val="22"/>
          <w:szCs w:val="22"/>
        </w:rPr>
        <w:t xml:space="preserve"> w terminie </w:t>
      </w:r>
      <w:r w:rsidR="00D60F55" w:rsidRPr="001D58BB">
        <w:rPr>
          <w:rFonts w:ascii="Calibri" w:hAnsi="Calibri" w:cs="Calibri"/>
          <w:b/>
          <w:bCs/>
          <w:sz w:val="22"/>
          <w:szCs w:val="22"/>
        </w:rPr>
        <w:t>do</w:t>
      </w:r>
      <w:r w:rsidR="001D58B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12478">
        <w:rPr>
          <w:rFonts w:ascii="Calibri" w:hAnsi="Calibri" w:cs="Calibri"/>
          <w:b/>
          <w:bCs/>
          <w:sz w:val="22"/>
          <w:szCs w:val="22"/>
        </w:rPr>
        <w:t>7</w:t>
      </w:r>
      <w:r w:rsidR="003F14FA">
        <w:rPr>
          <w:rFonts w:ascii="Calibri" w:hAnsi="Calibri" w:cs="Calibri"/>
          <w:b/>
          <w:bCs/>
          <w:sz w:val="22"/>
          <w:szCs w:val="22"/>
        </w:rPr>
        <w:t xml:space="preserve"> tygodni od dnia zawarcia </w:t>
      </w:r>
      <w:r w:rsidR="007C5095">
        <w:rPr>
          <w:rFonts w:ascii="Calibri" w:hAnsi="Calibri" w:cs="Calibri"/>
          <w:b/>
          <w:bCs/>
          <w:sz w:val="22"/>
          <w:szCs w:val="22"/>
        </w:rPr>
        <w:t>U</w:t>
      </w:r>
      <w:r w:rsidR="003F14FA">
        <w:rPr>
          <w:rFonts w:ascii="Calibri" w:hAnsi="Calibri" w:cs="Calibri"/>
          <w:b/>
          <w:bCs/>
          <w:sz w:val="22"/>
          <w:szCs w:val="22"/>
        </w:rPr>
        <w:t xml:space="preserve">mowy. </w:t>
      </w:r>
    </w:p>
    <w:p w14:paraId="08F80066" w14:textId="64AF3930" w:rsidR="00B217BC" w:rsidRPr="007545B5" w:rsidRDefault="00077CF7" w:rsidP="007A5F5F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7A5F5F">
        <w:rPr>
          <w:rFonts w:ascii="Calibri" w:hAnsi="Calibri" w:cs="Calibri"/>
          <w:bCs/>
          <w:color w:val="000000" w:themeColor="text1"/>
          <w:sz w:val="22"/>
          <w:szCs w:val="22"/>
        </w:rPr>
        <w:t>Adres dostawy:</w:t>
      </w:r>
      <w:r w:rsidR="00B002DB" w:rsidRPr="007A5F5F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</w:t>
      </w:r>
      <w:r w:rsidR="007545B5" w:rsidRPr="007545B5">
        <w:rPr>
          <w:rFonts w:ascii="Calibri" w:hAnsi="Calibri" w:cs="Calibri"/>
          <w:bCs/>
          <w:color w:val="000000" w:themeColor="text1"/>
          <w:sz w:val="22"/>
          <w:szCs w:val="22"/>
        </w:rPr>
        <w:t>ul. Piotrowskiego 2, 58-309 Wałbrzych</w:t>
      </w:r>
    </w:p>
    <w:p w14:paraId="030DEDE8" w14:textId="6F89065F" w:rsidR="00D33B4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Wykonawca zawiadomi </w:t>
      </w:r>
      <w:r w:rsidR="00071AF7">
        <w:rPr>
          <w:rFonts w:ascii="Calibri" w:hAnsi="Calibri" w:cs="Calibri"/>
          <w:sz w:val="22"/>
          <w:szCs w:val="22"/>
        </w:rPr>
        <w:t xml:space="preserve">z odpowiednim wyprzedzeniem </w:t>
      </w:r>
      <w:r w:rsidRPr="00B217BC">
        <w:rPr>
          <w:rFonts w:ascii="Calibri" w:hAnsi="Calibri" w:cs="Calibri"/>
          <w:sz w:val="22"/>
          <w:szCs w:val="22"/>
        </w:rPr>
        <w:t xml:space="preserve">przedstawiciela Zamawiającego </w:t>
      </w:r>
      <w:r w:rsidR="00D95879">
        <w:rPr>
          <w:rFonts w:ascii="Calibri" w:hAnsi="Calibri" w:cs="Calibri"/>
          <w:sz w:val="22"/>
          <w:szCs w:val="22"/>
        </w:rPr>
        <w:br/>
      </w:r>
      <w:r w:rsidRPr="00B217BC">
        <w:rPr>
          <w:rFonts w:ascii="Calibri" w:hAnsi="Calibri" w:cs="Calibri"/>
          <w:sz w:val="22"/>
          <w:szCs w:val="22"/>
        </w:rPr>
        <w:t>o terminie dostawy</w:t>
      </w:r>
      <w:r w:rsidR="00071AF7">
        <w:rPr>
          <w:rFonts w:ascii="Calibri" w:hAnsi="Calibri" w:cs="Calibri"/>
          <w:sz w:val="22"/>
          <w:szCs w:val="22"/>
        </w:rPr>
        <w:t>.</w:t>
      </w:r>
    </w:p>
    <w:p w14:paraId="1003ABCD" w14:textId="6F2A7E30" w:rsidR="00D60F55" w:rsidRPr="00B217BC" w:rsidRDefault="001D58BB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1D58BB">
        <w:rPr>
          <w:rFonts w:ascii="Calibri" w:hAnsi="Calibri" w:cs="Calibri"/>
          <w:sz w:val="22"/>
          <w:szCs w:val="22"/>
        </w:rPr>
        <w:t>K</w:t>
      </w:r>
      <w:r w:rsidR="00D60F55" w:rsidRPr="001D58BB">
        <w:rPr>
          <w:rFonts w:ascii="Calibri" w:hAnsi="Calibri" w:cs="Calibri"/>
          <w:sz w:val="22"/>
          <w:szCs w:val="22"/>
        </w:rPr>
        <w:t>oszty</w:t>
      </w:r>
      <w:r w:rsidR="00D60F55">
        <w:rPr>
          <w:rFonts w:ascii="Calibri" w:hAnsi="Calibri" w:cs="Calibri"/>
          <w:sz w:val="22"/>
          <w:szCs w:val="22"/>
        </w:rPr>
        <w:t xml:space="preserve"> załadunku, transportu, rozładunku, postojów czasowych związanych z realizacją </w:t>
      </w:r>
      <w:r w:rsidR="00D60F55" w:rsidRPr="00C405E8">
        <w:rPr>
          <w:rFonts w:ascii="Calibri" w:hAnsi="Calibri" w:cs="Calibri"/>
          <w:sz w:val="22"/>
          <w:szCs w:val="22"/>
        </w:rPr>
        <w:t xml:space="preserve">przedmiotu </w:t>
      </w:r>
      <w:r w:rsidR="00F82EEA">
        <w:rPr>
          <w:rFonts w:ascii="Calibri" w:hAnsi="Calibri" w:cs="Calibri"/>
          <w:sz w:val="22"/>
          <w:szCs w:val="22"/>
        </w:rPr>
        <w:t>Umowy</w:t>
      </w:r>
      <w:r w:rsidR="00D60F55" w:rsidRPr="00C405E8">
        <w:rPr>
          <w:rFonts w:ascii="Calibri" w:hAnsi="Calibri" w:cs="Calibri"/>
          <w:sz w:val="22"/>
          <w:szCs w:val="22"/>
        </w:rPr>
        <w:t xml:space="preserve">, ubezpieczenia, ceł oraz wszystkie inne koszty wliczone są w </w:t>
      </w:r>
      <w:r w:rsidR="00991CD9" w:rsidRPr="00C405E8">
        <w:rPr>
          <w:rFonts w:ascii="Calibri" w:hAnsi="Calibri" w:cs="Calibri"/>
          <w:sz w:val="22"/>
          <w:szCs w:val="22"/>
        </w:rPr>
        <w:t>wynagrodzenie Wykonawcy, o którym mowa w §5 ust. 1</w:t>
      </w:r>
      <w:r w:rsidR="00F82EEA">
        <w:rPr>
          <w:rFonts w:ascii="Calibri" w:hAnsi="Calibri" w:cs="Calibri"/>
          <w:sz w:val="22"/>
          <w:szCs w:val="22"/>
        </w:rPr>
        <w:t xml:space="preserve"> Umowy</w:t>
      </w:r>
      <w:r w:rsidR="00D60F55" w:rsidRPr="00C405E8">
        <w:rPr>
          <w:rFonts w:ascii="Calibri" w:hAnsi="Calibri" w:cs="Calibri"/>
          <w:sz w:val="22"/>
          <w:szCs w:val="22"/>
        </w:rPr>
        <w:t>.</w:t>
      </w:r>
    </w:p>
    <w:p w14:paraId="486C8093" w14:textId="5ABC89F2" w:rsidR="00D33B4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W przypadku:</w:t>
      </w:r>
    </w:p>
    <w:p w14:paraId="4B7411E8" w14:textId="57F3E702" w:rsidR="00B217BC" w:rsidRPr="00B217BC" w:rsidRDefault="00D33B4C" w:rsidP="00991CD9">
      <w:pPr>
        <w:pStyle w:val="Akapitzlist"/>
        <w:numPr>
          <w:ilvl w:val="0"/>
          <w:numId w:val="12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braku dostarczenia przez Wykonawcę któregokolwiek z wymaganych dokumentów </w:t>
      </w:r>
      <w:r w:rsidR="00AB15C5">
        <w:rPr>
          <w:rFonts w:ascii="Calibri" w:hAnsi="Calibri" w:cs="Calibri"/>
          <w:sz w:val="22"/>
          <w:szCs w:val="22"/>
        </w:rPr>
        <w:br/>
      </w:r>
      <w:r w:rsidRPr="00B217BC">
        <w:rPr>
          <w:rFonts w:ascii="Calibri" w:hAnsi="Calibri" w:cs="Calibri"/>
          <w:sz w:val="22"/>
          <w:szCs w:val="22"/>
        </w:rPr>
        <w:t>(o których mowa w §1 ust</w:t>
      </w:r>
      <w:r w:rsidRPr="003251E2">
        <w:rPr>
          <w:rFonts w:ascii="Calibri" w:hAnsi="Calibri" w:cs="Calibri"/>
          <w:sz w:val="22"/>
          <w:szCs w:val="22"/>
        </w:rPr>
        <w:t>.</w:t>
      </w:r>
      <w:r w:rsidR="008C103F">
        <w:rPr>
          <w:rFonts w:ascii="Calibri" w:hAnsi="Calibri" w:cs="Calibri"/>
          <w:sz w:val="22"/>
          <w:szCs w:val="22"/>
        </w:rPr>
        <w:t xml:space="preserve"> </w:t>
      </w:r>
      <w:r w:rsidR="00AE24BB" w:rsidRPr="003251E2">
        <w:rPr>
          <w:rFonts w:ascii="Calibri" w:hAnsi="Calibri" w:cs="Calibri"/>
          <w:sz w:val="22"/>
          <w:szCs w:val="22"/>
        </w:rPr>
        <w:t xml:space="preserve">3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mowy) najpóźniej w dniu dostawy, lub</w:t>
      </w:r>
    </w:p>
    <w:p w14:paraId="28442B11" w14:textId="29C1E02D" w:rsidR="00D33B4C" w:rsidRPr="00B217BC" w:rsidRDefault="00D33B4C" w:rsidP="00991CD9">
      <w:pPr>
        <w:pStyle w:val="Akapitzlist"/>
        <w:numPr>
          <w:ilvl w:val="0"/>
          <w:numId w:val="12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stwierdzenia wad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uniemożliwiających jego zastosowanie zgodnie </w:t>
      </w:r>
      <w:r w:rsidR="00E678BC">
        <w:rPr>
          <w:rFonts w:ascii="Calibri" w:hAnsi="Calibri" w:cs="Calibri"/>
          <w:sz w:val="22"/>
          <w:szCs w:val="22"/>
        </w:rPr>
        <w:br/>
      </w:r>
      <w:r w:rsidRPr="00B217BC">
        <w:rPr>
          <w:rFonts w:ascii="Calibri" w:hAnsi="Calibri" w:cs="Calibri"/>
          <w:sz w:val="22"/>
          <w:szCs w:val="22"/>
        </w:rPr>
        <w:t>z przeznaczeniem,</w:t>
      </w:r>
    </w:p>
    <w:p w14:paraId="5A34F01C" w14:textId="6421C934" w:rsidR="00D33B4C" w:rsidRPr="00B217BC" w:rsidRDefault="00D33B4C" w:rsidP="00991CD9">
      <w:pPr>
        <w:ind w:left="426" w:hanging="1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Zamawiający ma prawo odmówić odbioru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z wyłącznej winy Wykonawcy </w:t>
      </w:r>
    </w:p>
    <w:p w14:paraId="3BEC4035" w14:textId="5930ECB2" w:rsidR="00D33B4C" w:rsidRPr="00B217BC" w:rsidRDefault="00D33B4C" w:rsidP="00991CD9">
      <w:pPr>
        <w:ind w:left="426" w:hanging="1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i wstrzymać się z uiszczeniem </w:t>
      </w:r>
      <w:r w:rsidR="0007560F" w:rsidRPr="00057AAE">
        <w:rPr>
          <w:rFonts w:ascii="Calibri" w:hAnsi="Calibri" w:cs="Calibri"/>
          <w:sz w:val="22"/>
          <w:szCs w:val="22"/>
        </w:rPr>
        <w:t>zapłaty wynagrodzenia</w:t>
      </w:r>
      <w:r w:rsidRPr="00057AAE">
        <w:rPr>
          <w:rFonts w:ascii="Calibri" w:hAnsi="Calibri" w:cs="Calibri"/>
          <w:sz w:val="22"/>
          <w:szCs w:val="22"/>
        </w:rPr>
        <w:t xml:space="preserve"> (bez </w:t>
      </w:r>
      <w:r w:rsidRPr="00B217BC">
        <w:rPr>
          <w:rFonts w:ascii="Calibri" w:hAnsi="Calibri" w:cs="Calibri"/>
          <w:sz w:val="22"/>
          <w:szCs w:val="22"/>
        </w:rPr>
        <w:t xml:space="preserve">obowiązku uiszczenia ewentualnych odsetek) do dnia wykonania przez Wykonawcę powyższych obowiązków </w:t>
      </w:r>
      <w:r w:rsidR="00F82EEA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mownych.</w:t>
      </w:r>
    </w:p>
    <w:p w14:paraId="30B253DA" w14:textId="37507D57" w:rsidR="00B217B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W przypadku, gdy zwłoka Wykonawcy w wykonaniu obowiązków, p</w:t>
      </w:r>
      <w:r w:rsidR="009604F5">
        <w:rPr>
          <w:rFonts w:ascii="Calibri" w:hAnsi="Calibri" w:cs="Calibri"/>
          <w:sz w:val="22"/>
          <w:szCs w:val="22"/>
        </w:rPr>
        <w:t xml:space="preserve">rzekracza </w:t>
      </w:r>
      <w:r w:rsidRPr="00B217BC">
        <w:rPr>
          <w:rFonts w:ascii="Calibri" w:hAnsi="Calibri" w:cs="Calibri"/>
          <w:sz w:val="22"/>
          <w:szCs w:val="22"/>
        </w:rPr>
        <w:t xml:space="preserve">10 dni od </w:t>
      </w:r>
      <w:r w:rsidR="00F82EEA">
        <w:rPr>
          <w:rFonts w:ascii="Calibri" w:hAnsi="Calibri" w:cs="Calibri"/>
          <w:sz w:val="22"/>
          <w:szCs w:val="22"/>
        </w:rPr>
        <w:t xml:space="preserve">terminu realizacji </w:t>
      </w:r>
      <w:r w:rsidR="00F82EEA" w:rsidRPr="00F82EEA">
        <w:rPr>
          <w:rFonts w:ascii="Calibri" w:hAnsi="Calibri" w:cs="Calibri"/>
          <w:sz w:val="22"/>
          <w:szCs w:val="22"/>
        </w:rPr>
        <w:t>przedmiotu Umowy</w:t>
      </w:r>
      <w:r w:rsidRPr="00B217BC">
        <w:rPr>
          <w:rFonts w:ascii="Calibri" w:hAnsi="Calibri" w:cs="Calibri"/>
          <w:sz w:val="22"/>
          <w:szCs w:val="22"/>
        </w:rPr>
        <w:t xml:space="preserve">, Zamawiający ma prawo odstąpić od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</w:t>
      </w:r>
      <w:r w:rsidR="00BD7374">
        <w:rPr>
          <w:rFonts w:ascii="Calibri" w:hAnsi="Calibri" w:cs="Calibri"/>
          <w:sz w:val="22"/>
          <w:szCs w:val="22"/>
        </w:rPr>
        <w:t xml:space="preserve">/ rozwiązać </w:t>
      </w:r>
      <w:r w:rsidR="008C103F">
        <w:rPr>
          <w:rFonts w:ascii="Calibri" w:hAnsi="Calibri" w:cs="Calibri"/>
          <w:sz w:val="22"/>
          <w:szCs w:val="22"/>
        </w:rPr>
        <w:t>U</w:t>
      </w:r>
      <w:r w:rsidR="00BD7374">
        <w:rPr>
          <w:rFonts w:ascii="Calibri" w:hAnsi="Calibri" w:cs="Calibri"/>
          <w:sz w:val="22"/>
          <w:szCs w:val="22"/>
        </w:rPr>
        <w:t>mowę</w:t>
      </w:r>
      <w:r w:rsidRPr="00B217BC">
        <w:rPr>
          <w:rFonts w:ascii="Calibri" w:hAnsi="Calibri" w:cs="Calibri"/>
          <w:sz w:val="22"/>
          <w:szCs w:val="22"/>
        </w:rPr>
        <w:t xml:space="preserve"> oraz domagać się od Wykonawcy odszkodowania na zasadach ogólnych wynikających z przepisów Kodeksu cywilnego. </w:t>
      </w:r>
    </w:p>
    <w:p w14:paraId="35434007" w14:textId="25A51BD9" w:rsidR="00B217BC" w:rsidRPr="00057AAE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Odbiór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</w:t>
      </w:r>
      <w:r w:rsidRPr="00057AAE">
        <w:rPr>
          <w:rFonts w:ascii="Calibri" w:hAnsi="Calibri" w:cs="Calibri"/>
          <w:sz w:val="22"/>
          <w:szCs w:val="22"/>
        </w:rPr>
        <w:t>odbędzie się</w:t>
      </w:r>
      <w:r w:rsidR="00EC1722" w:rsidRPr="00057AAE">
        <w:rPr>
          <w:rFonts w:ascii="Calibri" w:hAnsi="Calibri" w:cs="Calibri"/>
          <w:sz w:val="22"/>
          <w:szCs w:val="22"/>
        </w:rPr>
        <w:t xml:space="preserve"> </w:t>
      </w:r>
      <w:r w:rsidRPr="00057AAE">
        <w:rPr>
          <w:rFonts w:ascii="Calibri" w:hAnsi="Calibri" w:cs="Calibri"/>
          <w:sz w:val="22"/>
          <w:szCs w:val="22"/>
        </w:rPr>
        <w:t>na podsta</w:t>
      </w:r>
      <w:r w:rsidR="000A41F3">
        <w:rPr>
          <w:rFonts w:ascii="Calibri" w:hAnsi="Calibri" w:cs="Calibri"/>
          <w:sz w:val="22"/>
          <w:szCs w:val="22"/>
        </w:rPr>
        <w:t>wie</w:t>
      </w:r>
      <w:r w:rsidRPr="00057AAE">
        <w:rPr>
          <w:rFonts w:ascii="Calibri" w:hAnsi="Calibri" w:cs="Calibri"/>
          <w:sz w:val="22"/>
          <w:szCs w:val="22"/>
        </w:rPr>
        <w:t xml:space="preserve"> protokołu odbioru</w:t>
      </w:r>
      <w:r w:rsidR="000A41F3">
        <w:rPr>
          <w:rFonts w:ascii="Calibri" w:hAnsi="Calibri" w:cs="Calibri"/>
          <w:sz w:val="22"/>
          <w:szCs w:val="22"/>
        </w:rPr>
        <w:t xml:space="preserve"> końcowego</w:t>
      </w:r>
      <w:r w:rsidRPr="00057AAE">
        <w:rPr>
          <w:rFonts w:ascii="Calibri" w:hAnsi="Calibri" w:cs="Calibri"/>
          <w:sz w:val="22"/>
          <w:szCs w:val="22"/>
        </w:rPr>
        <w:t xml:space="preserve">, przy czym dzień </w:t>
      </w:r>
      <w:r w:rsidRPr="00C405E8">
        <w:rPr>
          <w:rFonts w:ascii="Calibri" w:hAnsi="Calibri" w:cs="Calibri"/>
          <w:sz w:val="22"/>
          <w:szCs w:val="22"/>
        </w:rPr>
        <w:t xml:space="preserve">podpisania protokołu </w:t>
      </w:r>
      <w:r w:rsidR="007A32B6" w:rsidRPr="00C405E8">
        <w:rPr>
          <w:rFonts w:ascii="Calibri" w:hAnsi="Calibri" w:cs="Calibri"/>
          <w:sz w:val="22"/>
          <w:szCs w:val="22"/>
        </w:rPr>
        <w:t xml:space="preserve">odbioru końcowego </w:t>
      </w:r>
      <w:r w:rsidRPr="00C405E8">
        <w:rPr>
          <w:rFonts w:ascii="Calibri" w:hAnsi="Calibri" w:cs="Calibri"/>
          <w:sz w:val="22"/>
          <w:szCs w:val="22"/>
        </w:rPr>
        <w:t xml:space="preserve">przez Zamawiającego traktuje się jako dzień </w:t>
      </w:r>
      <w:r w:rsidR="00461092" w:rsidRPr="00C405E8">
        <w:rPr>
          <w:rFonts w:ascii="Calibri" w:hAnsi="Calibri" w:cs="Calibri"/>
          <w:sz w:val="22"/>
          <w:szCs w:val="22"/>
        </w:rPr>
        <w:t>zrealizowania przedmiotu Umowy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556723B9" w14:textId="6DB0FF01" w:rsidR="00B217B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Odbiór zostanie wykonany przez osobę wyznaczoną przez Zamawiającego, po sprawdzeniu z</w:t>
      </w:r>
      <w:r w:rsidR="00B217BC" w:rsidRPr="00B217BC">
        <w:rPr>
          <w:rFonts w:ascii="Calibri" w:hAnsi="Calibri" w:cs="Calibri"/>
          <w:sz w:val="22"/>
          <w:szCs w:val="22"/>
        </w:rPr>
        <w:t>g</w:t>
      </w:r>
      <w:r w:rsidRPr="00B217BC">
        <w:rPr>
          <w:rFonts w:ascii="Calibri" w:hAnsi="Calibri" w:cs="Calibri"/>
          <w:sz w:val="22"/>
          <w:szCs w:val="22"/>
        </w:rPr>
        <w:t xml:space="preserve">odności </w:t>
      </w:r>
      <w:r w:rsidRPr="00C405E8">
        <w:rPr>
          <w:rFonts w:ascii="Calibri" w:hAnsi="Calibri" w:cs="Calibri"/>
          <w:sz w:val="22"/>
          <w:szCs w:val="22"/>
        </w:rPr>
        <w:t xml:space="preserve">przedmiotu </w:t>
      </w:r>
      <w:r w:rsidR="00461092" w:rsidRPr="00C405E8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 xml:space="preserve"> z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mową.</w:t>
      </w:r>
    </w:p>
    <w:p w14:paraId="55687EAE" w14:textId="24F69F87" w:rsidR="00D33B4C" w:rsidRP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lastRenderedPageBreak/>
        <w:t xml:space="preserve">Odbiór przedmiotu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>mowy obejmuje w szczególności:</w:t>
      </w:r>
    </w:p>
    <w:p w14:paraId="6748C63B" w14:textId="77777777" w:rsidR="00B217BC" w:rsidRPr="00B217BC" w:rsidRDefault="00D33B4C" w:rsidP="00461092">
      <w:pPr>
        <w:pStyle w:val="Akapitzlist"/>
        <w:numPr>
          <w:ilvl w:val="0"/>
          <w:numId w:val="13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sprawdzenie zgodności z dokumentacją przetargową oraz zgodności zaoferowanych warunków technicznych, eksploatacyjnych i wyposażenia,</w:t>
      </w:r>
    </w:p>
    <w:p w14:paraId="50606DFA" w14:textId="77777777" w:rsidR="00B217BC" w:rsidRDefault="00D33B4C" w:rsidP="00461092">
      <w:pPr>
        <w:pStyle w:val="Akapitzlist"/>
        <w:numPr>
          <w:ilvl w:val="0"/>
          <w:numId w:val="13"/>
        </w:numPr>
        <w:ind w:left="851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>sprawdzenie dokumentacji technicznej.</w:t>
      </w:r>
    </w:p>
    <w:p w14:paraId="46803737" w14:textId="4FBD83F3" w:rsidR="00B217B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Zamawiający może odmówić </w:t>
      </w:r>
      <w:r w:rsidR="00316A4B" w:rsidRPr="00B217BC">
        <w:rPr>
          <w:rFonts w:ascii="Calibri" w:hAnsi="Calibri" w:cs="Calibri"/>
          <w:sz w:val="22"/>
          <w:szCs w:val="22"/>
        </w:rPr>
        <w:t>odbioru,</w:t>
      </w:r>
      <w:r w:rsidRPr="00B217BC">
        <w:rPr>
          <w:rFonts w:ascii="Calibri" w:hAnsi="Calibri" w:cs="Calibri"/>
          <w:sz w:val="22"/>
          <w:szCs w:val="22"/>
        </w:rPr>
        <w:t xml:space="preserve"> jeżeli w przedmiocie </w:t>
      </w:r>
      <w:r w:rsidR="008C103F">
        <w:rPr>
          <w:rFonts w:ascii="Calibri" w:hAnsi="Calibri" w:cs="Calibri"/>
          <w:sz w:val="22"/>
          <w:szCs w:val="22"/>
        </w:rPr>
        <w:t>U</w:t>
      </w:r>
      <w:r w:rsidRPr="00B217BC">
        <w:rPr>
          <w:rFonts w:ascii="Calibri" w:hAnsi="Calibri" w:cs="Calibri"/>
          <w:sz w:val="22"/>
          <w:szCs w:val="22"/>
        </w:rPr>
        <w:t xml:space="preserve">mowy ujawnione zostaną wady, braki lub inne </w:t>
      </w:r>
      <w:r w:rsidRPr="00C405E8">
        <w:rPr>
          <w:rFonts w:ascii="Calibri" w:hAnsi="Calibri" w:cs="Calibri"/>
          <w:sz w:val="22"/>
          <w:szCs w:val="22"/>
        </w:rPr>
        <w:t xml:space="preserve">nieprawidłowości </w:t>
      </w:r>
      <w:r w:rsidR="00316A4B" w:rsidRPr="00C405E8">
        <w:rPr>
          <w:rFonts w:ascii="Calibri" w:hAnsi="Calibri" w:cs="Calibri"/>
          <w:sz w:val="22"/>
          <w:szCs w:val="22"/>
        </w:rPr>
        <w:t>albo</w:t>
      </w:r>
      <w:r w:rsidRPr="00C405E8">
        <w:rPr>
          <w:rFonts w:ascii="Calibri" w:hAnsi="Calibri" w:cs="Calibri"/>
          <w:sz w:val="22"/>
          <w:szCs w:val="22"/>
        </w:rPr>
        <w:t xml:space="preserve"> jeżeli Zamawiającemu nie zostaną przekazane dokumenty określone w </w:t>
      </w:r>
      <w:r w:rsidR="00F82EEA">
        <w:rPr>
          <w:rFonts w:ascii="Calibri" w:hAnsi="Calibri" w:cs="Calibri"/>
          <w:sz w:val="22"/>
          <w:szCs w:val="22"/>
        </w:rPr>
        <w:t xml:space="preserve">§1 ust. 3 </w:t>
      </w:r>
      <w:r w:rsidR="00461092" w:rsidRPr="00C405E8">
        <w:rPr>
          <w:rFonts w:ascii="Calibri" w:hAnsi="Calibri" w:cs="Calibri"/>
          <w:sz w:val="22"/>
          <w:szCs w:val="22"/>
        </w:rPr>
        <w:t>Umow</w:t>
      </w:r>
      <w:r w:rsidR="00F82EEA">
        <w:rPr>
          <w:rFonts w:ascii="Calibri" w:hAnsi="Calibri" w:cs="Calibri"/>
          <w:sz w:val="22"/>
          <w:szCs w:val="22"/>
        </w:rPr>
        <w:t>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540F35FA" w14:textId="7A0F55F5" w:rsidR="00D33B4C" w:rsidRDefault="00D33B4C" w:rsidP="00991CD9">
      <w:pPr>
        <w:pStyle w:val="Akapitzlist"/>
        <w:numPr>
          <w:ilvl w:val="0"/>
          <w:numId w:val="11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217BC">
        <w:rPr>
          <w:rFonts w:ascii="Calibri" w:hAnsi="Calibri" w:cs="Calibri"/>
          <w:sz w:val="22"/>
          <w:szCs w:val="22"/>
        </w:rPr>
        <w:t xml:space="preserve">Wszelkie koszty związane z wymianą lub naprawą wadliwych części, które wynikły w trakcie odbioru </w:t>
      </w:r>
      <w:r w:rsidR="00F82EEA" w:rsidRPr="00F82EEA">
        <w:rPr>
          <w:rFonts w:ascii="Calibri" w:hAnsi="Calibri" w:cs="Calibri"/>
          <w:sz w:val="22"/>
          <w:szCs w:val="22"/>
        </w:rPr>
        <w:t xml:space="preserve">przedmiotu Umowy </w:t>
      </w:r>
      <w:r w:rsidRPr="00B217BC">
        <w:rPr>
          <w:rFonts w:ascii="Calibri" w:hAnsi="Calibri" w:cs="Calibri"/>
          <w:sz w:val="22"/>
          <w:szCs w:val="22"/>
        </w:rPr>
        <w:t>ponosi Wykonawca.</w:t>
      </w:r>
    </w:p>
    <w:p w14:paraId="6C448EB2" w14:textId="77777777" w:rsidR="00636E96" w:rsidRDefault="00636E96" w:rsidP="00AE24BB">
      <w:pPr>
        <w:tabs>
          <w:tab w:val="left" w:pos="284"/>
        </w:tabs>
        <w:rPr>
          <w:rFonts w:ascii="Calibri" w:hAnsi="Calibri" w:cs="Calibri"/>
          <w:b/>
          <w:bCs/>
          <w:sz w:val="22"/>
          <w:szCs w:val="22"/>
        </w:rPr>
      </w:pPr>
    </w:p>
    <w:p w14:paraId="774ACC53" w14:textId="1D2343FE" w:rsidR="00933FE3" w:rsidRDefault="00933FE3" w:rsidP="00933FE3">
      <w:pPr>
        <w:tabs>
          <w:tab w:val="left" w:pos="284"/>
        </w:tabs>
        <w:ind w:left="284" w:hanging="295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§3</w:t>
      </w:r>
    </w:p>
    <w:p w14:paraId="7BC21670" w14:textId="77777777" w:rsidR="00C35B1B" w:rsidRDefault="00C35B1B" w:rsidP="00933FE3">
      <w:pPr>
        <w:tabs>
          <w:tab w:val="left" w:pos="284"/>
        </w:tabs>
        <w:ind w:left="284" w:hanging="295"/>
        <w:jc w:val="center"/>
      </w:pPr>
    </w:p>
    <w:p w14:paraId="4AE8C619" w14:textId="167209F0" w:rsidR="00B217BC" w:rsidRPr="00BB1F76" w:rsidRDefault="00B217BC" w:rsidP="00F82EEA">
      <w:pPr>
        <w:numPr>
          <w:ilvl w:val="0"/>
          <w:numId w:val="14"/>
        </w:numPr>
        <w:suppressAutoHyphens w:val="0"/>
        <w:ind w:left="426" w:hanging="426"/>
        <w:jc w:val="both"/>
        <w:rPr>
          <w:rFonts w:asciiTheme="minorHAnsi" w:hAnsiTheme="minorHAnsi" w:cstheme="minorHAnsi"/>
          <w:bCs/>
          <w:sz w:val="22"/>
          <w:szCs w:val="22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Koordynatorem i osobą upoważnioną do podpisania protokołu odbioru</w:t>
      </w:r>
      <w:r w:rsidR="00C405E8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ze </w:t>
      </w:r>
      <w:r w:rsidR="00856E5F">
        <w:rPr>
          <w:rFonts w:asciiTheme="minorHAnsi" w:hAnsiTheme="minorHAnsi" w:cstheme="minorHAnsi"/>
          <w:bCs/>
          <w:sz w:val="22"/>
          <w:szCs w:val="22"/>
          <w:lang w:eastAsia="pl-PL"/>
        </w:rPr>
        <w:t>S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trony Zamawiającego będzie: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Pan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……………………………………………</w:t>
      </w:r>
      <w:proofErr w:type="gramStart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…….</w:t>
      </w:r>
      <w:proofErr w:type="gramEnd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.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</w:t>
      </w:r>
      <w:proofErr w:type="spellStart"/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tel</w:t>
      </w:r>
      <w:proofErr w:type="spellEnd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</w:t>
      </w:r>
      <w:proofErr w:type="gramStart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…….</w:t>
      </w:r>
      <w:proofErr w:type="gramEnd"/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kom.: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</w:t>
      </w:r>
      <w:proofErr w:type="gramStart"/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</w:t>
      </w:r>
      <w:r w:rsidR="00B7308E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, 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222B7E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e-mail</w:t>
      </w:r>
      <w:proofErr w:type="gramEnd"/>
      <w:r w:rsidR="00222B7E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: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 </w:t>
      </w:r>
      <w:r w:rsidR="007F5A60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………………………………………………………….</w:t>
      </w:r>
    </w:p>
    <w:p w14:paraId="08651AD6" w14:textId="4437641F" w:rsidR="00BB1F76" w:rsidRPr="00BB1F76" w:rsidRDefault="00B217BC" w:rsidP="006A3405">
      <w:pPr>
        <w:numPr>
          <w:ilvl w:val="0"/>
          <w:numId w:val="14"/>
        </w:numPr>
        <w:suppressAutoHyphens w:val="0"/>
        <w:ind w:left="426" w:hanging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 xml:space="preserve">Osobą reprezentującą Wykonawcę w trakcie realizacji </w:t>
      </w:r>
      <w:r w:rsidR="008C103F">
        <w:rPr>
          <w:rFonts w:asciiTheme="minorHAnsi" w:hAnsiTheme="minorHAnsi" w:cstheme="minorHAnsi"/>
          <w:bCs/>
          <w:sz w:val="22"/>
          <w:szCs w:val="22"/>
          <w:lang w:eastAsia="pl-PL"/>
        </w:rPr>
        <w:t>U</w:t>
      </w: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mowy będzie: ……………</w:t>
      </w:r>
      <w:proofErr w:type="gramStart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.</w:t>
      </w:r>
      <w:proofErr w:type="gramEnd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</w:t>
      </w:r>
      <w:proofErr w:type="gramStart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</w:t>
      </w:r>
      <w:r w:rsidR="00BB1F76">
        <w:rPr>
          <w:rFonts w:asciiTheme="minorHAnsi" w:hAnsiTheme="minorHAnsi" w:cstheme="minorHAnsi"/>
          <w:bCs/>
          <w:sz w:val="22"/>
          <w:szCs w:val="22"/>
          <w:lang w:eastAsia="pl-PL"/>
        </w:rPr>
        <w:t>….</w:t>
      </w:r>
      <w:proofErr w:type="gramEnd"/>
      <w:r w:rsidR="00BB1F76">
        <w:rPr>
          <w:rFonts w:asciiTheme="minorHAnsi" w:hAnsiTheme="minorHAnsi" w:cstheme="minorHAnsi"/>
          <w:bCs/>
          <w:sz w:val="22"/>
          <w:szCs w:val="22"/>
          <w:lang w:eastAsia="pl-PL"/>
        </w:rPr>
        <w:t>.……….</w:t>
      </w:r>
    </w:p>
    <w:p w14:paraId="5F049A53" w14:textId="5E734D30" w:rsidR="00B217BC" w:rsidRPr="00BB1F76" w:rsidRDefault="00B217BC" w:rsidP="00BB1F76">
      <w:pPr>
        <w:suppressAutoHyphens w:val="0"/>
        <w:ind w:left="426"/>
        <w:rPr>
          <w:rFonts w:asciiTheme="minorHAnsi" w:hAnsiTheme="minorHAnsi" w:cstheme="minorHAnsi"/>
          <w:lang w:eastAsia="pl-PL"/>
        </w:rPr>
      </w:pPr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tel. 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……………………………</w:t>
      </w:r>
      <w:proofErr w:type="gramStart"/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…….</w:t>
      </w:r>
      <w:proofErr w:type="gramEnd"/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.</w:t>
      </w:r>
      <w:proofErr w:type="gramStart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…….</w:t>
      </w:r>
      <w:proofErr w:type="gramEnd"/>
      <w:r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., e-mail: ……………</w:t>
      </w:r>
      <w:r w:rsidR="00BB1F76" w:rsidRPr="00BB1F76">
        <w:rPr>
          <w:rFonts w:asciiTheme="minorHAnsi" w:hAnsiTheme="minorHAnsi" w:cstheme="minorHAnsi"/>
          <w:bCs/>
          <w:sz w:val="22"/>
          <w:szCs w:val="22"/>
          <w:lang w:eastAsia="pl-PL"/>
        </w:rPr>
        <w:t>………………………</w:t>
      </w:r>
    </w:p>
    <w:p w14:paraId="7F759B7D" w14:textId="0924581D" w:rsidR="005754F5" w:rsidRPr="00BA51D2" w:rsidRDefault="00933FE3" w:rsidP="00BA51D2">
      <w:pPr>
        <w:tabs>
          <w:tab w:val="left" w:pos="567"/>
        </w:tabs>
        <w:ind w:left="709" w:hanging="295"/>
        <w:jc w:val="both"/>
        <w:rPr>
          <w:rFonts w:asciiTheme="minorHAnsi" w:eastAsia="Cambria" w:hAnsiTheme="minorHAnsi" w:cstheme="minorHAnsi"/>
        </w:rPr>
      </w:pPr>
      <w:r w:rsidRPr="00BB1F76">
        <w:rPr>
          <w:rFonts w:asciiTheme="minorHAnsi" w:eastAsia="Cambria" w:hAnsiTheme="minorHAnsi" w:cstheme="minorHAnsi"/>
        </w:rPr>
        <w:t xml:space="preserve"> </w:t>
      </w:r>
    </w:p>
    <w:p w14:paraId="3EA87DB7" w14:textId="030F214D" w:rsidR="00C35B1B" w:rsidRDefault="00B217BC" w:rsidP="00482C0E">
      <w:pPr>
        <w:suppressAutoHyphens w:val="0"/>
        <w:spacing w:before="120"/>
        <w:jc w:val="center"/>
        <w:rPr>
          <w:rFonts w:ascii="Calibri" w:hAnsi="Calibri"/>
          <w:b/>
          <w:bCs/>
          <w:sz w:val="22"/>
          <w:szCs w:val="22"/>
          <w:lang w:eastAsia="pl-PL"/>
        </w:rPr>
      </w:pPr>
      <w:r w:rsidRPr="00372D27">
        <w:rPr>
          <w:rFonts w:ascii="Calibri" w:hAnsi="Calibri"/>
          <w:b/>
          <w:bCs/>
          <w:sz w:val="22"/>
          <w:szCs w:val="22"/>
          <w:lang w:eastAsia="pl-PL"/>
        </w:rPr>
        <w:t>§4</w:t>
      </w:r>
    </w:p>
    <w:p w14:paraId="3D40BF10" w14:textId="77777777" w:rsidR="00482C0E" w:rsidRPr="00372D27" w:rsidRDefault="00482C0E" w:rsidP="00482C0E">
      <w:pPr>
        <w:suppressAutoHyphens w:val="0"/>
        <w:spacing w:before="120"/>
        <w:jc w:val="center"/>
        <w:rPr>
          <w:rFonts w:ascii="Calibri" w:hAnsi="Calibri"/>
          <w:b/>
          <w:bCs/>
          <w:sz w:val="22"/>
          <w:szCs w:val="22"/>
          <w:lang w:eastAsia="pl-PL"/>
        </w:rPr>
      </w:pPr>
    </w:p>
    <w:p w14:paraId="232B883C" w14:textId="13A4B347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Zamawiający </w:t>
      </w:r>
      <w:r w:rsidRPr="00945B55">
        <w:rPr>
          <w:rFonts w:ascii="Calibri" w:hAnsi="Calibri"/>
          <w:sz w:val="22"/>
          <w:szCs w:val="22"/>
          <w:lang w:eastAsia="pl-PL"/>
        </w:rPr>
        <w:t xml:space="preserve">powiadomi </w:t>
      </w:r>
      <w:r w:rsidR="00316A4B" w:rsidRPr="00945B55">
        <w:rPr>
          <w:rFonts w:ascii="Calibri" w:hAnsi="Calibri"/>
          <w:sz w:val="22"/>
          <w:szCs w:val="22"/>
          <w:lang w:eastAsia="pl-PL"/>
        </w:rPr>
        <w:t>Wykonawcę</w:t>
      </w:r>
      <w:r w:rsidR="00316A4B" w:rsidRPr="00C405E8">
        <w:rPr>
          <w:rFonts w:ascii="Calibri" w:hAnsi="Calibri"/>
          <w:sz w:val="22"/>
          <w:szCs w:val="22"/>
          <w:lang w:eastAsia="pl-PL"/>
        </w:rPr>
        <w:t xml:space="preserve"> w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 formie dokumentowej</w:t>
      </w:r>
      <w:r w:rsidR="0021431A">
        <w:rPr>
          <w:rFonts w:ascii="Calibri" w:hAnsi="Calibri"/>
          <w:sz w:val="22"/>
          <w:szCs w:val="22"/>
          <w:lang w:eastAsia="pl-PL"/>
        </w:rPr>
        <w:t>,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 tj. za pośrednictwem poczty elektronicznej </w:t>
      </w:r>
      <w:r w:rsidR="00F82EEA">
        <w:rPr>
          <w:rFonts w:ascii="Calibri" w:hAnsi="Calibri"/>
          <w:sz w:val="22"/>
          <w:szCs w:val="22"/>
          <w:lang w:eastAsia="pl-PL"/>
        </w:rPr>
        <w:t xml:space="preserve">na adres e-mail wskazany w </w:t>
      </w:r>
      <w:r w:rsidR="00F82EEA">
        <w:rPr>
          <w:rFonts w:ascii="Calibri" w:hAnsi="Calibri" w:cs="Calibri"/>
          <w:sz w:val="22"/>
          <w:szCs w:val="22"/>
          <w:lang w:eastAsia="pl-PL"/>
        </w:rPr>
        <w:t>§</w:t>
      </w:r>
      <w:r w:rsidR="00F82EEA">
        <w:rPr>
          <w:rFonts w:ascii="Calibri" w:hAnsi="Calibri"/>
          <w:sz w:val="22"/>
          <w:szCs w:val="22"/>
          <w:lang w:eastAsia="pl-PL"/>
        </w:rPr>
        <w:t xml:space="preserve">3 ust. 2 Umowy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lub pisemnie </w:t>
      </w:r>
      <w:r w:rsidRPr="00945B55">
        <w:rPr>
          <w:rFonts w:ascii="Calibri" w:hAnsi="Calibri"/>
          <w:sz w:val="22"/>
          <w:szCs w:val="22"/>
          <w:lang w:eastAsia="pl-PL"/>
        </w:rPr>
        <w:t xml:space="preserve">o wykrytych wadach przedmiotu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945B55">
        <w:rPr>
          <w:rFonts w:ascii="Calibri" w:hAnsi="Calibri"/>
          <w:sz w:val="22"/>
          <w:szCs w:val="22"/>
          <w:lang w:eastAsia="pl-PL"/>
        </w:rPr>
        <w:t xml:space="preserve">mowy w ciągu 30 dni od </w:t>
      </w:r>
      <w:r w:rsidR="00B73E12" w:rsidRPr="00945B55">
        <w:rPr>
          <w:rFonts w:ascii="Calibri" w:hAnsi="Calibri"/>
          <w:sz w:val="22"/>
          <w:szCs w:val="22"/>
          <w:lang w:eastAsia="pl-PL"/>
        </w:rPr>
        <w:t xml:space="preserve">dnia </w:t>
      </w:r>
      <w:r w:rsidRPr="00945B55">
        <w:rPr>
          <w:rFonts w:ascii="Calibri" w:hAnsi="Calibri"/>
          <w:sz w:val="22"/>
          <w:szCs w:val="22"/>
          <w:lang w:eastAsia="pl-PL"/>
        </w:rPr>
        <w:t>dostawy</w:t>
      </w:r>
      <w:r w:rsidR="0021431A" w:rsidRPr="0021431A">
        <w:rPr>
          <w:rFonts w:ascii="Calibri" w:hAnsi="Calibri"/>
          <w:sz w:val="22"/>
          <w:szCs w:val="22"/>
          <w:lang w:eastAsia="pl-PL"/>
        </w:rPr>
        <w:t>, ustalonym zgodnie z § 2 ust. 7 Umowy</w:t>
      </w:r>
      <w:r w:rsidRPr="00945B55">
        <w:rPr>
          <w:rFonts w:ascii="Calibri" w:hAnsi="Calibri"/>
          <w:sz w:val="22"/>
          <w:szCs w:val="22"/>
          <w:lang w:eastAsia="pl-PL"/>
        </w:rPr>
        <w:t>.</w:t>
      </w:r>
    </w:p>
    <w:p w14:paraId="58162675" w14:textId="5845F286" w:rsidR="00372D27" w:rsidRPr="003C382F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hAnsi="Calibri"/>
          <w:sz w:val="22"/>
          <w:szCs w:val="22"/>
          <w:lang w:eastAsia="pl-PL"/>
        </w:rPr>
        <w:t xml:space="preserve">W przypadku rozstrzygnięcia reklamacji na niekorzyść Wykonawcy dodatkowo pokryje on koszt wymiany </w:t>
      </w:r>
      <w:r w:rsidRPr="003C382F">
        <w:rPr>
          <w:rFonts w:ascii="Calibri" w:hAnsi="Calibri"/>
          <w:sz w:val="22"/>
          <w:szCs w:val="22"/>
          <w:lang w:eastAsia="pl-PL"/>
        </w:rPr>
        <w:t xml:space="preserve">dostarczonego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przedmiotu </w:t>
      </w:r>
      <w:r w:rsidR="00461092" w:rsidRPr="00C405E8">
        <w:rPr>
          <w:rFonts w:ascii="Calibri" w:hAnsi="Calibri"/>
          <w:sz w:val="22"/>
          <w:szCs w:val="22"/>
          <w:lang w:eastAsia="pl-PL"/>
        </w:rPr>
        <w:t xml:space="preserve">Umowy </w:t>
      </w:r>
      <w:r w:rsidRPr="003C382F">
        <w:rPr>
          <w:rFonts w:ascii="Calibri" w:hAnsi="Calibri"/>
          <w:sz w:val="22"/>
          <w:szCs w:val="22"/>
          <w:lang w:eastAsia="pl-PL"/>
        </w:rPr>
        <w:t xml:space="preserve">na właściwy wynikający z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="00B73E12" w:rsidRPr="00945B55">
        <w:rPr>
          <w:rFonts w:ascii="Calibri" w:hAnsi="Calibri"/>
          <w:sz w:val="22"/>
          <w:szCs w:val="22"/>
          <w:lang w:eastAsia="pl-PL"/>
        </w:rPr>
        <w:t>mowy</w:t>
      </w:r>
      <w:r w:rsidRPr="003C382F">
        <w:rPr>
          <w:rFonts w:ascii="Calibri" w:hAnsi="Calibri"/>
          <w:sz w:val="22"/>
          <w:szCs w:val="22"/>
          <w:lang w:eastAsia="pl-PL"/>
        </w:rPr>
        <w:t xml:space="preserve">. Wymiana nastąpi w </w:t>
      </w:r>
      <w:r w:rsidR="00740940">
        <w:rPr>
          <w:rFonts w:ascii="Calibri" w:hAnsi="Calibri"/>
          <w:sz w:val="22"/>
          <w:szCs w:val="22"/>
          <w:lang w:eastAsia="pl-PL"/>
        </w:rPr>
        <w:t xml:space="preserve">terminie </w:t>
      </w:r>
      <w:r w:rsidRPr="003C382F">
        <w:rPr>
          <w:rFonts w:ascii="Calibri" w:hAnsi="Calibri"/>
          <w:sz w:val="22"/>
          <w:szCs w:val="22"/>
          <w:lang w:eastAsia="pl-PL"/>
        </w:rPr>
        <w:t>3 tygodni od daty zgłoszenia reklamacji.</w:t>
      </w:r>
    </w:p>
    <w:p w14:paraId="5979DF97" w14:textId="0CC977F9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>W przypadku braku realizacji lub realizacji reklamacyjnej</w:t>
      </w:r>
      <w:r w:rsidRPr="00372D27">
        <w:rPr>
          <w:rFonts w:ascii="Calibri" w:hAnsi="Calibri"/>
          <w:sz w:val="22"/>
          <w:szCs w:val="22"/>
          <w:lang w:eastAsia="pl-PL"/>
        </w:rPr>
        <w:t xml:space="preserve"> wymiany przedmiotu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mowy ze zwłoką powyżej 3 tygodni Zamawiający może 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mowę ze skutkiem natychmiastowym. Rozwiązanie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 xml:space="preserve">mowy przez Zamawiającego z tej przyczyny nie powoduje po stronie Wykonawcy jakichkolwiek uprawnień w zakresie </w:t>
      </w:r>
      <w:r w:rsidR="00F82EEA">
        <w:rPr>
          <w:rFonts w:ascii="Calibri" w:hAnsi="Calibri"/>
          <w:sz w:val="22"/>
          <w:szCs w:val="22"/>
          <w:lang w:eastAsia="pl-PL"/>
        </w:rPr>
        <w:t xml:space="preserve">dochodzenia </w:t>
      </w:r>
      <w:r w:rsidRPr="00372D27">
        <w:rPr>
          <w:rFonts w:ascii="Calibri" w:hAnsi="Calibri"/>
          <w:sz w:val="22"/>
          <w:szCs w:val="22"/>
          <w:lang w:eastAsia="pl-PL"/>
        </w:rPr>
        <w:t xml:space="preserve">kar lub odszkodowań lub żądania zapłaty za dostawy, które nie zostały zrealizowane zgodnie z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72D27">
        <w:rPr>
          <w:rFonts w:ascii="Calibri" w:hAnsi="Calibri"/>
          <w:sz w:val="22"/>
          <w:szCs w:val="22"/>
          <w:lang w:eastAsia="pl-PL"/>
        </w:rPr>
        <w:t>mową.</w:t>
      </w:r>
    </w:p>
    <w:p w14:paraId="33838DA8" w14:textId="2FF3F2A9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Wykonawca oświadcza, że 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udziela gwarancji i rękojmi na przedmiot Umowy oraz że 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objęty gwarancją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 i rękojmią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 przedmiot </w:t>
      </w:r>
      <w:r w:rsidR="008C103F">
        <w:rPr>
          <w:rFonts w:ascii="Calibri" w:eastAsia="Arial" w:hAnsi="Calibri" w:cs="Calibri"/>
          <w:sz w:val="22"/>
          <w:szCs w:val="22"/>
          <w:lang w:eastAsia="pl-PL"/>
        </w:rPr>
        <w:t>U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mowy został wykonany zgodnie z obowiązującymi przepisami, normami oraz jest w pełni przydatny do realizacji przedsięwzięć, dla których został stworzony. </w:t>
      </w:r>
    </w:p>
    <w:p w14:paraId="58DE2BCA" w14:textId="722DA3D2" w:rsidR="00372D27" w:rsidRPr="00372D2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Wykonawca ponosi odpowiedzialność z tytułu gwarancji jakości za wady fizyczne i prawne zmniejszające wartość użytkową, techniczną i estetyczną przedmiotu </w:t>
      </w:r>
      <w:r w:rsidR="008C103F">
        <w:rPr>
          <w:rFonts w:ascii="Calibri" w:eastAsia="Arial" w:hAnsi="Calibri" w:cs="Calibri"/>
          <w:sz w:val="22"/>
          <w:szCs w:val="22"/>
          <w:lang w:eastAsia="pl-PL"/>
        </w:rPr>
        <w:t>U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mowy lub brak przydatności dla realizacji przedsięwzięć</w:t>
      </w:r>
      <w:r w:rsidR="007C5095">
        <w:rPr>
          <w:rFonts w:ascii="Calibri" w:eastAsia="Arial" w:hAnsi="Calibri" w:cs="Calibri"/>
          <w:sz w:val="22"/>
          <w:szCs w:val="22"/>
          <w:lang w:eastAsia="pl-PL"/>
        </w:rPr>
        <w:t>, o których mowa w ust. 4 powyżej</w:t>
      </w:r>
      <w:r w:rsidRPr="00372D27">
        <w:rPr>
          <w:rFonts w:ascii="Calibri" w:eastAsia="Arial" w:hAnsi="Calibri" w:cs="Calibri"/>
          <w:sz w:val="22"/>
          <w:szCs w:val="22"/>
          <w:lang w:eastAsia="pl-PL"/>
        </w:rPr>
        <w:t>.</w:t>
      </w:r>
    </w:p>
    <w:p w14:paraId="5E42C257" w14:textId="3B7922D5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Okres gwarancji i rękojmi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wynosi </w:t>
      </w:r>
      <w:r w:rsidR="002E749F">
        <w:rPr>
          <w:rFonts w:ascii="Calibri" w:eastAsia="Arial" w:hAnsi="Calibri" w:cs="Calibri"/>
          <w:sz w:val="22"/>
          <w:szCs w:val="22"/>
          <w:lang w:eastAsia="pl-PL"/>
        </w:rPr>
        <w:t>24</w:t>
      </w:r>
      <w:r w:rsidR="007A5F5F" w:rsidRPr="0073585B">
        <w:rPr>
          <w:rFonts w:ascii="Calibri" w:eastAsia="Arial" w:hAnsi="Calibri" w:cs="Calibri"/>
          <w:sz w:val="22"/>
          <w:szCs w:val="22"/>
          <w:lang w:eastAsia="pl-PL"/>
        </w:rPr>
        <w:t xml:space="preserve"> miesi</w:t>
      </w:r>
      <w:r w:rsidR="002E749F">
        <w:rPr>
          <w:rFonts w:ascii="Calibri" w:eastAsia="Arial" w:hAnsi="Calibri" w:cs="Calibri"/>
          <w:sz w:val="22"/>
          <w:szCs w:val="22"/>
          <w:lang w:eastAsia="pl-PL"/>
        </w:rPr>
        <w:t>ące</w:t>
      </w:r>
      <w:r w:rsidR="007A5F5F" w:rsidRPr="0073585B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>licząc od dnia dostawy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>, ustalonym zgodnie z § 2</w:t>
      </w:r>
      <w:r w:rsidR="007A5F5F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>ust. 7 Umowy.</w:t>
      </w:r>
    </w:p>
    <w:p w14:paraId="42267B44" w14:textId="77777777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 okresie gwarancji Wykonawca obowiązany jest do nieodpłatnego usuwania wad. </w:t>
      </w:r>
    </w:p>
    <w:p w14:paraId="5953BC9D" w14:textId="77777777" w:rsidR="00372D27" w:rsidRPr="00082167" w:rsidRDefault="00372D27" w:rsidP="00461092">
      <w:pPr>
        <w:numPr>
          <w:ilvl w:val="0"/>
          <w:numId w:val="18"/>
        </w:numPr>
        <w:tabs>
          <w:tab w:val="num" w:pos="426"/>
        </w:tabs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Ustala się poniższe terminy usunięcia wad: </w:t>
      </w:r>
    </w:p>
    <w:p w14:paraId="7C77B5DD" w14:textId="5ED15C92" w:rsidR="00372D27" w:rsidRPr="00082167" w:rsidRDefault="00372D27" w:rsidP="006A3405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>jeśli wada uniemożliwia wykorzystanie przedmiotu</w:t>
      </w:r>
      <w:r w:rsidR="001425B6">
        <w:rPr>
          <w:rFonts w:ascii="Calibri" w:eastAsia="Arial" w:hAnsi="Calibri" w:cs="Calibri"/>
          <w:sz w:val="22"/>
          <w:szCs w:val="22"/>
          <w:lang w:eastAsia="pl-PL"/>
        </w:rPr>
        <w:t xml:space="preserve"> Umowy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="006B72D8"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-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>w terminie 3 tygodni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 xml:space="preserve"> liczonym od chwili powiadomienia, o którym mowa w ust. 1 powyżej,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</w:p>
    <w:p w14:paraId="1788CF88" w14:textId="6347FAB2" w:rsidR="00372D27" w:rsidRPr="00082167" w:rsidRDefault="00372D27" w:rsidP="006A3405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 pozostałych 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>przypadkach</w:t>
      </w:r>
      <w:r w:rsidR="001425B6"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="00BE06A1" w:rsidRPr="00BC10C1">
        <w:rPr>
          <w:rFonts w:ascii="Calibri" w:eastAsia="Arial" w:hAnsi="Calibri" w:cs="Calibri"/>
          <w:sz w:val="22"/>
          <w:szCs w:val="22"/>
          <w:lang w:eastAsia="pl-PL"/>
        </w:rPr>
        <w:t>- w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terminie uzgodnionym w protokole spisanym </w:t>
      </w:r>
      <w:r w:rsidR="00BE06A1" w:rsidRPr="00BC10C1">
        <w:rPr>
          <w:rFonts w:ascii="Calibri" w:eastAsia="Arial" w:hAnsi="Calibri" w:cs="Calibri"/>
          <w:sz w:val="22"/>
          <w:szCs w:val="22"/>
          <w:lang w:eastAsia="pl-PL"/>
        </w:rPr>
        <w:t>przy udziale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obu </w:t>
      </w:r>
      <w:r w:rsidR="00461092" w:rsidRPr="00BC10C1">
        <w:rPr>
          <w:rFonts w:ascii="Calibri" w:eastAsia="Arial" w:hAnsi="Calibri" w:cs="Calibri"/>
          <w:sz w:val="22"/>
          <w:szCs w:val="22"/>
          <w:lang w:eastAsia="pl-PL"/>
        </w:rPr>
        <w:t>S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>tron nie dłuższym jednak niż</w:t>
      </w:r>
      <w:r w:rsidR="00BD248F"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5</w:t>
      </w:r>
      <w:r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tygodni</w:t>
      </w:r>
      <w:r w:rsidR="0021431A"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liczony</w:t>
      </w:r>
      <w:r w:rsidR="001425B6" w:rsidRPr="00BC10C1">
        <w:rPr>
          <w:rFonts w:ascii="Calibri" w:eastAsia="Arial" w:hAnsi="Calibri" w:cs="Calibri"/>
          <w:sz w:val="22"/>
          <w:szCs w:val="22"/>
          <w:lang w:eastAsia="pl-PL"/>
        </w:rPr>
        <w:t>ch</w:t>
      </w:r>
      <w:r w:rsidR="0021431A" w:rsidRPr="00BC10C1">
        <w:rPr>
          <w:rFonts w:ascii="Calibri" w:eastAsia="Arial" w:hAnsi="Calibri" w:cs="Calibri"/>
          <w:sz w:val="22"/>
          <w:szCs w:val="22"/>
          <w:lang w:eastAsia="pl-PL"/>
        </w:rPr>
        <w:t xml:space="preserve"> od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 xml:space="preserve"> chwili powiadomienia, o którym mowa w ust. 1 powyżej.</w:t>
      </w:r>
    </w:p>
    <w:p w14:paraId="768E4BC6" w14:textId="222D6C2C" w:rsidR="00372D27" w:rsidRPr="00082167" w:rsidRDefault="00372D27" w:rsidP="006A3405">
      <w:pPr>
        <w:widowControl w:val="0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num" w:pos="720"/>
        </w:tabs>
        <w:suppressAutoHyphens w:val="0"/>
        <w:spacing w:before="273" w:line="230" w:lineRule="auto"/>
        <w:ind w:left="426" w:right="-5" w:hanging="426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Nie podlegają uprawnieniom z tytułu gwarancji </w:t>
      </w:r>
      <w:r w:rsidR="00F82EEA">
        <w:rPr>
          <w:rFonts w:ascii="Calibri" w:eastAsia="Arial" w:hAnsi="Calibri" w:cs="Calibri"/>
          <w:sz w:val="22"/>
          <w:szCs w:val="22"/>
          <w:lang w:eastAsia="pl-PL"/>
        </w:rPr>
        <w:t xml:space="preserve">i rękojmi </w:t>
      </w: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wady powstałe na skutek: </w:t>
      </w:r>
    </w:p>
    <w:p w14:paraId="4BFDF40C" w14:textId="359BF7BC" w:rsidR="00372D27" w:rsidRPr="00082167" w:rsidRDefault="00372D27" w:rsidP="006A3405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082167">
        <w:rPr>
          <w:rFonts w:ascii="Calibri" w:eastAsia="Arial" w:hAnsi="Calibri" w:cs="Calibri"/>
          <w:sz w:val="22"/>
          <w:szCs w:val="22"/>
          <w:lang w:eastAsia="pl-PL"/>
        </w:rPr>
        <w:t xml:space="preserve">szkód wynikłych z winy </w:t>
      </w:r>
      <w:r w:rsidR="0021431A" w:rsidRPr="0021431A">
        <w:rPr>
          <w:rFonts w:ascii="Calibri" w:eastAsia="Arial" w:hAnsi="Calibri" w:cs="Calibri"/>
          <w:sz w:val="22"/>
          <w:szCs w:val="22"/>
          <w:lang w:eastAsia="pl-PL"/>
        </w:rPr>
        <w:t>podmiotu korzystającego z przedmiotu Umowy;</w:t>
      </w:r>
    </w:p>
    <w:p w14:paraId="5DB2500F" w14:textId="50FB7D45" w:rsidR="00302D46" w:rsidRPr="00C35B1B" w:rsidRDefault="00372D27" w:rsidP="00C35B1B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372D27">
        <w:rPr>
          <w:rFonts w:ascii="Calibri" w:eastAsia="Arial" w:hAnsi="Calibri" w:cs="Calibri"/>
          <w:sz w:val="22"/>
          <w:szCs w:val="22"/>
          <w:lang w:eastAsia="pl-PL"/>
        </w:rPr>
        <w:t xml:space="preserve">siły wyższej. </w:t>
      </w:r>
    </w:p>
    <w:p w14:paraId="14C7DD22" w14:textId="77777777" w:rsidR="00302D46" w:rsidRDefault="00302D46" w:rsidP="00461092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left="786"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</w:p>
    <w:p w14:paraId="0B439DC5" w14:textId="77777777" w:rsidR="00183836" w:rsidRPr="00461092" w:rsidRDefault="00183836" w:rsidP="00461092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73" w:line="230" w:lineRule="auto"/>
        <w:ind w:left="786" w:right="-5"/>
        <w:contextualSpacing/>
        <w:jc w:val="both"/>
        <w:rPr>
          <w:rFonts w:ascii="Calibri" w:eastAsia="Arial" w:hAnsi="Calibri" w:cs="Calibri"/>
          <w:sz w:val="22"/>
          <w:szCs w:val="22"/>
          <w:lang w:eastAsia="pl-PL"/>
        </w:rPr>
      </w:pPr>
    </w:p>
    <w:p w14:paraId="44E93736" w14:textId="59902FCC" w:rsidR="00933FE3" w:rsidRDefault="00933FE3" w:rsidP="00933FE3">
      <w:pPr>
        <w:tabs>
          <w:tab w:val="left" w:pos="284"/>
        </w:tabs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lastRenderedPageBreak/>
        <w:t>§</w:t>
      </w:r>
      <w:r w:rsidR="00BD7374">
        <w:rPr>
          <w:rFonts w:ascii="Calibri" w:hAnsi="Calibri" w:cs="Calibri"/>
          <w:b/>
          <w:bCs/>
          <w:sz w:val="22"/>
          <w:szCs w:val="22"/>
        </w:rPr>
        <w:t>5</w:t>
      </w:r>
    </w:p>
    <w:p w14:paraId="4D1649EF" w14:textId="77777777" w:rsidR="00C35B1B" w:rsidRDefault="00C35B1B" w:rsidP="00933FE3">
      <w:pPr>
        <w:tabs>
          <w:tab w:val="left" w:pos="284"/>
        </w:tabs>
        <w:jc w:val="center"/>
      </w:pPr>
    </w:p>
    <w:p w14:paraId="425AA22E" w14:textId="4D5211AD" w:rsidR="00571A37" w:rsidRDefault="00BD7374" w:rsidP="00206593">
      <w:pPr>
        <w:numPr>
          <w:ilvl w:val="0"/>
          <w:numId w:val="2"/>
        </w:numPr>
        <w:tabs>
          <w:tab w:val="left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z</w:t>
      </w:r>
      <w:r w:rsidR="000E4A2B">
        <w:rPr>
          <w:rFonts w:ascii="Calibri" w:hAnsi="Calibri" w:cs="Calibri"/>
          <w:sz w:val="22"/>
          <w:szCs w:val="22"/>
        </w:rPr>
        <w:t>a</w:t>
      </w:r>
      <w:r w:rsidRPr="00BD7374">
        <w:rPr>
          <w:rFonts w:ascii="Calibri" w:hAnsi="Calibri" w:cs="Calibri"/>
          <w:sz w:val="22"/>
          <w:szCs w:val="22"/>
        </w:rPr>
        <w:t xml:space="preserve"> realizację</w:t>
      </w:r>
      <w:r w:rsidR="00461092">
        <w:rPr>
          <w:rFonts w:ascii="Calibri" w:hAnsi="Calibri" w:cs="Calibri"/>
          <w:sz w:val="22"/>
          <w:szCs w:val="22"/>
        </w:rPr>
        <w:t xml:space="preserve"> </w:t>
      </w:r>
      <w:r w:rsidR="00461092" w:rsidRPr="00C405E8">
        <w:rPr>
          <w:rFonts w:ascii="Calibri" w:hAnsi="Calibri" w:cs="Calibri"/>
          <w:sz w:val="22"/>
          <w:szCs w:val="22"/>
        </w:rPr>
        <w:t>przedmiotu Umowy</w:t>
      </w:r>
      <w:r w:rsidRPr="00C405E8">
        <w:rPr>
          <w:rFonts w:ascii="Calibri" w:hAnsi="Calibri" w:cs="Calibri"/>
          <w:sz w:val="22"/>
          <w:szCs w:val="22"/>
        </w:rPr>
        <w:t xml:space="preserve">, o </w:t>
      </w:r>
      <w:r w:rsidRPr="00BD7374">
        <w:rPr>
          <w:rFonts w:ascii="Calibri" w:hAnsi="Calibri" w:cs="Calibri"/>
          <w:sz w:val="22"/>
          <w:szCs w:val="22"/>
        </w:rPr>
        <w:t xml:space="preserve">którym mowa w §1 wynosi: </w:t>
      </w:r>
    </w:p>
    <w:p w14:paraId="6E5840A5" w14:textId="77777777" w:rsidR="00302D46" w:rsidRDefault="00302D46" w:rsidP="00302D46">
      <w:pPr>
        <w:tabs>
          <w:tab w:val="left" w:pos="426"/>
        </w:tabs>
        <w:ind w:left="426"/>
        <w:jc w:val="both"/>
        <w:rPr>
          <w:rFonts w:ascii="Calibri" w:hAnsi="Calibri" w:cs="Calibri"/>
          <w:sz w:val="22"/>
          <w:szCs w:val="22"/>
        </w:rPr>
      </w:pP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553"/>
        <w:gridCol w:w="3817"/>
        <w:gridCol w:w="861"/>
        <w:gridCol w:w="3404"/>
      </w:tblGrid>
      <w:tr w:rsidR="00BB7AFB" w:rsidRPr="00BB7AFB" w14:paraId="5C37E0B3" w14:textId="77777777" w:rsidTr="002B1C1F">
        <w:tc>
          <w:tcPr>
            <w:tcW w:w="562" w:type="dxa"/>
          </w:tcPr>
          <w:p w14:paraId="1DCB5A6A" w14:textId="77777777" w:rsidR="00BB7AFB" w:rsidRPr="00BB7AFB" w:rsidRDefault="00BB7AFB" w:rsidP="00BB7AFB">
            <w:pPr>
              <w:suppressAutoHyphens w:val="0"/>
              <w:jc w:val="center"/>
              <w:rPr>
                <w:rFonts w:ascii="Calibri" w:hAnsi="Calibri"/>
                <w:b/>
                <w:bCs/>
                <w:sz w:val="20"/>
                <w:szCs w:val="20"/>
                <w:lang w:eastAsia="pl-PL"/>
              </w:rPr>
            </w:pPr>
            <w:r w:rsidRPr="00BB7AFB">
              <w:rPr>
                <w:rFonts w:ascii="Calibri" w:hAnsi="Calibri"/>
                <w:b/>
                <w:bCs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328" w:type="dxa"/>
          </w:tcPr>
          <w:p w14:paraId="1D584CDB" w14:textId="6D6B84DF" w:rsidR="00BB7AFB" w:rsidRPr="00BB7AFB" w:rsidRDefault="00BB7AFB" w:rsidP="00BB7AFB">
            <w:pPr>
              <w:suppressAutoHyphens w:val="0"/>
              <w:jc w:val="center"/>
              <w:rPr>
                <w:rFonts w:ascii="Calibri" w:hAnsi="Calibri"/>
                <w:b/>
                <w:bCs/>
                <w:sz w:val="20"/>
                <w:szCs w:val="20"/>
                <w:lang w:eastAsia="pl-PL"/>
              </w:rPr>
            </w:pPr>
            <w:r w:rsidRPr="00BB7AFB">
              <w:rPr>
                <w:rFonts w:ascii="Calibri" w:hAnsi="Calibri"/>
                <w:b/>
                <w:bCs/>
                <w:sz w:val="20"/>
                <w:szCs w:val="20"/>
                <w:lang w:eastAsia="pl-PL"/>
              </w:rPr>
              <w:t>Przedmiot Umowy</w:t>
            </w:r>
          </w:p>
        </w:tc>
        <w:tc>
          <w:tcPr>
            <w:tcW w:w="916" w:type="dxa"/>
          </w:tcPr>
          <w:p w14:paraId="5F8937D0" w14:textId="77777777" w:rsidR="00BB7AFB" w:rsidRPr="00BB7AFB" w:rsidRDefault="00BB7AFB" w:rsidP="00BB7AFB">
            <w:pPr>
              <w:suppressAutoHyphens w:val="0"/>
              <w:jc w:val="center"/>
              <w:rPr>
                <w:rFonts w:ascii="Calibri" w:hAnsi="Calibri"/>
                <w:b/>
                <w:bCs/>
                <w:sz w:val="20"/>
                <w:szCs w:val="20"/>
                <w:lang w:eastAsia="pl-PL"/>
              </w:rPr>
            </w:pPr>
            <w:r w:rsidRPr="00BB7AFB">
              <w:rPr>
                <w:rFonts w:ascii="Calibri" w:hAnsi="Calibri"/>
                <w:b/>
                <w:bCs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3962" w:type="dxa"/>
          </w:tcPr>
          <w:p w14:paraId="2E2F00A1" w14:textId="77777777" w:rsidR="00BB7AFB" w:rsidRPr="00BB7AFB" w:rsidRDefault="00BB7AFB" w:rsidP="00BB7AFB">
            <w:pPr>
              <w:suppressAutoHyphens w:val="0"/>
              <w:jc w:val="center"/>
              <w:rPr>
                <w:rFonts w:ascii="Calibri" w:hAnsi="Calibri"/>
                <w:b/>
                <w:bCs/>
                <w:sz w:val="20"/>
                <w:szCs w:val="20"/>
                <w:lang w:eastAsia="pl-PL"/>
              </w:rPr>
            </w:pPr>
            <w:r w:rsidRPr="00BB7AFB">
              <w:rPr>
                <w:rFonts w:ascii="Calibri" w:hAnsi="Calibri"/>
                <w:b/>
                <w:bCs/>
                <w:sz w:val="20"/>
                <w:szCs w:val="20"/>
                <w:lang w:eastAsia="pl-PL"/>
              </w:rPr>
              <w:t>Cena netto (bez VAT) w PLN</w:t>
            </w:r>
          </w:p>
        </w:tc>
      </w:tr>
      <w:tr w:rsidR="00BB7AFB" w:rsidRPr="00BB7AFB" w14:paraId="3F0E451A" w14:textId="77777777" w:rsidTr="002B1C1F">
        <w:tc>
          <w:tcPr>
            <w:tcW w:w="562" w:type="dxa"/>
            <w:vAlign w:val="center"/>
          </w:tcPr>
          <w:p w14:paraId="66B4266A" w14:textId="77777777" w:rsidR="00BB7AFB" w:rsidRPr="00BB7AFB" w:rsidRDefault="00BB7AFB" w:rsidP="00BB7AFB">
            <w:pPr>
              <w:suppressAutoHyphens w:val="0"/>
              <w:jc w:val="center"/>
              <w:rPr>
                <w:rFonts w:ascii="Calibri" w:hAnsi="Calibri"/>
                <w:sz w:val="18"/>
                <w:szCs w:val="18"/>
                <w:lang w:eastAsia="pl-PL"/>
              </w:rPr>
            </w:pPr>
            <w:r w:rsidRPr="00BB7AFB">
              <w:rPr>
                <w:rFonts w:ascii="Calibri" w:hAnsi="Calibri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4328" w:type="dxa"/>
          </w:tcPr>
          <w:p w14:paraId="6D793666" w14:textId="56A9D829" w:rsidR="00F12478" w:rsidRPr="00BB7AFB" w:rsidRDefault="002E749F" w:rsidP="00F12478">
            <w:pPr>
              <w:suppressAutoHyphens w:val="0"/>
              <w:contextualSpacing/>
              <w:rPr>
                <w:rFonts w:ascii="Calibri" w:hAnsi="Calibri"/>
                <w:sz w:val="22"/>
                <w:szCs w:val="22"/>
                <w:lang w:eastAsia="pl-PL"/>
              </w:rPr>
            </w:pPr>
            <w:r w:rsidRPr="002E749F">
              <w:rPr>
                <w:rFonts w:ascii="Calibri" w:hAnsi="Calibri"/>
                <w:sz w:val="20"/>
                <w:szCs w:val="20"/>
                <w:lang w:eastAsia="pl-PL"/>
              </w:rPr>
              <w:t>Dostawa</w:t>
            </w:r>
            <w:r w:rsidR="00F12478" w:rsidRPr="00F12478">
              <w:rPr>
                <w:rFonts w:ascii="Calibri" w:hAnsi="Calibri"/>
                <w:sz w:val="20"/>
                <w:szCs w:val="20"/>
                <w:lang w:eastAsia="pl-PL"/>
              </w:rPr>
              <w:t xml:space="preserve"> przewodu elastycznego 4” 100 </w:t>
            </w:r>
            <w:proofErr w:type="spellStart"/>
            <w:r w:rsidR="00F12478" w:rsidRPr="00F12478">
              <w:rPr>
                <w:rFonts w:ascii="Calibri" w:hAnsi="Calibri"/>
                <w:sz w:val="20"/>
                <w:szCs w:val="20"/>
                <w:lang w:eastAsia="pl-PL"/>
              </w:rPr>
              <w:t>mb</w:t>
            </w:r>
            <w:proofErr w:type="spellEnd"/>
            <w:r w:rsidR="00F12478" w:rsidRPr="00F12478">
              <w:rPr>
                <w:rFonts w:ascii="Calibri" w:hAnsi="Calibri"/>
                <w:sz w:val="20"/>
                <w:szCs w:val="20"/>
                <w:lang w:eastAsia="pl-PL"/>
              </w:rPr>
              <w:t xml:space="preserve"> do zabudowy głębinowych agregatów pompowych w studni głębinowej nr 2 w Unisławiu Śląskim. Przewód elastyczny przeznaczony do wody pitnej</w:t>
            </w:r>
          </w:p>
          <w:p w14:paraId="389A05A0" w14:textId="098E039B" w:rsidR="00BB7AFB" w:rsidRPr="00BB7AFB" w:rsidRDefault="00BB7AFB" w:rsidP="002E749F">
            <w:pPr>
              <w:suppressAutoHyphens w:val="0"/>
              <w:contextualSpacing/>
              <w:rPr>
                <w:rFonts w:ascii="Calibri" w:hAnsi="Calibri"/>
                <w:sz w:val="22"/>
                <w:szCs w:val="22"/>
                <w:lang w:eastAsia="pl-PL"/>
              </w:rPr>
            </w:pPr>
          </w:p>
        </w:tc>
        <w:tc>
          <w:tcPr>
            <w:tcW w:w="916" w:type="dxa"/>
            <w:vAlign w:val="center"/>
          </w:tcPr>
          <w:p w14:paraId="07D69E99" w14:textId="6B1128D5" w:rsidR="00BB7AFB" w:rsidRPr="00BB7AFB" w:rsidRDefault="00BB7AFB" w:rsidP="00BB7AFB">
            <w:pPr>
              <w:suppressAutoHyphens w:val="0"/>
              <w:jc w:val="center"/>
              <w:rPr>
                <w:rFonts w:ascii="Calibri" w:hAnsi="Calibri"/>
                <w:sz w:val="18"/>
                <w:szCs w:val="18"/>
                <w:lang w:eastAsia="pl-PL"/>
              </w:rPr>
            </w:pPr>
            <w:r w:rsidRPr="00BB7AFB">
              <w:rPr>
                <w:rFonts w:ascii="Calibri" w:hAnsi="Calibri"/>
                <w:sz w:val="18"/>
                <w:szCs w:val="18"/>
                <w:lang w:eastAsia="pl-PL"/>
              </w:rPr>
              <w:t>1</w:t>
            </w:r>
            <w:r w:rsidR="00F12478">
              <w:rPr>
                <w:rFonts w:ascii="Calibri" w:hAnsi="Calibri"/>
                <w:sz w:val="18"/>
                <w:szCs w:val="18"/>
                <w:lang w:eastAsia="pl-PL"/>
              </w:rPr>
              <w:t xml:space="preserve">00 </w:t>
            </w:r>
            <w:proofErr w:type="spellStart"/>
            <w:r w:rsidR="00F12478">
              <w:rPr>
                <w:rFonts w:ascii="Calibri" w:hAnsi="Calibri"/>
                <w:sz w:val="18"/>
                <w:szCs w:val="18"/>
                <w:lang w:eastAsia="pl-PL"/>
              </w:rPr>
              <w:t>mb</w:t>
            </w:r>
            <w:proofErr w:type="spellEnd"/>
          </w:p>
        </w:tc>
        <w:tc>
          <w:tcPr>
            <w:tcW w:w="3962" w:type="dxa"/>
          </w:tcPr>
          <w:p w14:paraId="4F8F1465" w14:textId="77777777" w:rsidR="00BB7AFB" w:rsidRPr="00BB7AFB" w:rsidRDefault="00BB7AFB" w:rsidP="00BB7AFB">
            <w:pPr>
              <w:suppressAutoHyphens w:val="0"/>
              <w:rPr>
                <w:rFonts w:ascii="Calibri" w:hAnsi="Calibri"/>
                <w:sz w:val="22"/>
                <w:szCs w:val="22"/>
                <w:lang w:eastAsia="pl-PL"/>
              </w:rPr>
            </w:pPr>
          </w:p>
        </w:tc>
      </w:tr>
    </w:tbl>
    <w:p w14:paraId="75BBF799" w14:textId="77777777" w:rsidR="00302D46" w:rsidRPr="00206593" w:rsidRDefault="00302D46" w:rsidP="00302D46">
      <w:pPr>
        <w:tabs>
          <w:tab w:val="left" w:pos="426"/>
        </w:tabs>
        <w:ind w:left="426"/>
        <w:jc w:val="both"/>
        <w:rPr>
          <w:rFonts w:ascii="Calibri" w:hAnsi="Calibri" w:cs="Calibri"/>
          <w:sz w:val="22"/>
          <w:szCs w:val="22"/>
        </w:rPr>
      </w:pPr>
    </w:p>
    <w:p w14:paraId="31F3A811" w14:textId="388A19E7" w:rsidR="00BD7374" w:rsidRPr="00C405E8" w:rsidRDefault="00BD7374" w:rsidP="00571A37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Cena (bez podatku VAT)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Pr="00C405E8">
        <w:rPr>
          <w:bCs/>
          <w:sz w:val="22"/>
          <w:szCs w:val="22"/>
        </w:rPr>
        <w:t>………</w:t>
      </w:r>
      <w:proofErr w:type="gramStart"/>
      <w:r w:rsidRPr="00C405E8">
        <w:rPr>
          <w:bCs/>
          <w:sz w:val="22"/>
          <w:szCs w:val="22"/>
        </w:rPr>
        <w:t>…….</w:t>
      </w:r>
      <w:proofErr w:type="gramEnd"/>
      <w:r w:rsidRPr="00C405E8">
        <w:rPr>
          <w:bCs/>
          <w:sz w:val="22"/>
          <w:szCs w:val="22"/>
        </w:rPr>
        <w:t>…</w:t>
      </w:r>
      <w:proofErr w:type="gramStart"/>
      <w:r w:rsidRPr="00C405E8">
        <w:rPr>
          <w:bCs/>
          <w:sz w:val="22"/>
          <w:szCs w:val="22"/>
        </w:rPr>
        <w:t>…….</w:t>
      </w:r>
      <w:proofErr w:type="gramEnd"/>
      <w:r w:rsidRPr="00C405E8">
        <w:rPr>
          <w:bCs/>
          <w:sz w:val="22"/>
          <w:szCs w:val="22"/>
        </w:rPr>
        <w:t>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6B83530A" w14:textId="4C1463D1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t xml:space="preserve">podatek VAT </w:t>
      </w:r>
      <w:r w:rsidR="0021669F" w:rsidRPr="00C405E8">
        <w:rPr>
          <w:rFonts w:ascii="Calibri" w:hAnsi="Calibri" w:cs="Calibri"/>
          <w:b/>
          <w:sz w:val="22"/>
          <w:szCs w:val="22"/>
        </w:rPr>
        <w:t xml:space="preserve">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sz w:val="22"/>
          <w:szCs w:val="22"/>
        </w:rPr>
        <w:t>………</w:t>
      </w:r>
      <w:proofErr w:type="gramStart"/>
      <w:r w:rsidR="00461092" w:rsidRPr="00C405E8">
        <w:rPr>
          <w:sz w:val="22"/>
          <w:szCs w:val="22"/>
        </w:rPr>
        <w:t>…….</w:t>
      </w:r>
      <w:proofErr w:type="gramEnd"/>
      <w:r w:rsidR="00461092" w:rsidRPr="00C405E8">
        <w:rPr>
          <w:sz w:val="22"/>
          <w:szCs w:val="22"/>
        </w:rPr>
        <w:t>………</w:t>
      </w:r>
      <w:r w:rsidR="00BE06A1">
        <w:rPr>
          <w:sz w:val="22"/>
          <w:szCs w:val="22"/>
        </w:rPr>
        <w:t>……………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28158FAF" w14:textId="4583E745" w:rsidR="00BD7374" w:rsidRPr="00C405E8" w:rsidRDefault="00BD7374" w:rsidP="00BD7374">
      <w:pPr>
        <w:tabs>
          <w:tab w:val="left" w:pos="426"/>
        </w:tabs>
        <w:ind w:left="426"/>
        <w:jc w:val="both"/>
        <w:rPr>
          <w:rFonts w:ascii="Calibri" w:hAnsi="Calibri" w:cs="Calibri"/>
          <w:b/>
          <w:sz w:val="22"/>
          <w:szCs w:val="22"/>
        </w:rPr>
      </w:pPr>
      <w:r w:rsidRPr="00C405E8">
        <w:rPr>
          <w:rFonts w:ascii="Calibri" w:hAnsi="Calibri" w:cs="Calibri"/>
          <w:b/>
          <w:sz w:val="22"/>
          <w:szCs w:val="22"/>
        </w:rPr>
        <w:t xml:space="preserve">Cena brutto za całość </w:t>
      </w:r>
      <w:r w:rsidR="00461092" w:rsidRPr="00C405E8">
        <w:rPr>
          <w:rFonts w:ascii="Calibri" w:hAnsi="Calibri" w:cs="Calibri"/>
          <w:b/>
          <w:sz w:val="22"/>
          <w:szCs w:val="22"/>
        </w:rPr>
        <w:t>przedmiotu Umowy</w:t>
      </w:r>
      <w:r w:rsidRPr="00C405E8">
        <w:rPr>
          <w:rFonts w:ascii="Calibri" w:hAnsi="Calibri" w:cs="Calibri"/>
          <w:b/>
          <w:sz w:val="22"/>
          <w:szCs w:val="22"/>
        </w:rPr>
        <w:t xml:space="preserve">: </w:t>
      </w:r>
      <w:r w:rsidR="00461092" w:rsidRPr="00C405E8">
        <w:rPr>
          <w:bCs/>
          <w:sz w:val="22"/>
          <w:szCs w:val="22"/>
        </w:rPr>
        <w:t>………</w:t>
      </w:r>
      <w:proofErr w:type="gramStart"/>
      <w:r w:rsidR="00461092" w:rsidRPr="00C405E8">
        <w:rPr>
          <w:bCs/>
          <w:sz w:val="22"/>
          <w:szCs w:val="22"/>
        </w:rPr>
        <w:t>…….</w:t>
      </w:r>
      <w:proofErr w:type="gramEnd"/>
      <w:r w:rsidR="00461092" w:rsidRPr="00C405E8">
        <w:rPr>
          <w:bCs/>
          <w:sz w:val="22"/>
          <w:szCs w:val="22"/>
        </w:rPr>
        <w:t>………</w:t>
      </w:r>
      <w:r w:rsidR="00BE06A1">
        <w:rPr>
          <w:bCs/>
          <w:sz w:val="22"/>
          <w:szCs w:val="22"/>
        </w:rPr>
        <w:t>………</w:t>
      </w:r>
      <w:proofErr w:type="gramStart"/>
      <w:r w:rsidR="00BE06A1">
        <w:rPr>
          <w:bCs/>
          <w:sz w:val="22"/>
          <w:szCs w:val="22"/>
        </w:rPr>
        <w:t>…….</w:t>
      </w:r>
      <w:proofErr w:type="gramEnd"/>
      <w:r w:rsidR="00461092" w:rsidRPr="00C405E8">
        <w:rPr>
          <w:bCs/>
          <w:sz w:val="22"/>
          <w:szCs w:val="22"/>
        </w:rPr>
        <w:t>.</w:t>
      </w:r>
      <w:r w:rsidRPr="00C405E8">
        <w:rPr>
          <w:rFonts w:ascii="Calibri" w:hAnsi="Calibri" w:cs="Calibri"/>
          <w:b/>
          <w:sz w:val="22"/>
          <w:szCs w:val="22"/>
        </w:rPr>
        <w:t xml:space="preserve"> zł</w:t>
      </w:r>
    </w:p>
    <w:p w14:paraId="0E6433CA" w14:textId="4401E477" w:rsidR="0021669F" w:rsidRPr="00B44C65" w:rsidRDefault="00BD7374" w:rsidP="00B44C65">
      <w:pPr>
        <w:tabs>
          <w:tab w:val="left" w:pos="426"/>
        </w:tabs>
        <w:ind w:left="426"/>
        <w:jc w:val="both"/>
        <w:rPr>
          <w:rFonts w:ascii="Calibri" w:hAnsi="Calibri" w:cs="Calibri"/>
          <w:b/>
          <w:i/>
          <w:sz w:val="22"/>
          <w:szCs w:val="22"/>
        </w:rPr>
      </w:pPr>
      <w:r w:rsidRPr="008B50BD">
        <w:rPr>
          <w:rFonts w:ascii="Calibri" w:hAnsi="Calibri" w:cs="Calibri"/>
          <w:b/>
          <w:sz w:val="22"/>
          <w:szCs w:val="22"/>
        </w:rPr>
        <w:t xml:space="preserve">słownie złotych brutto: </w:t>
      </w:r>
      <w:r w:rsidR="00461092" w:rsidRPr="00461092">
        <w:rPr>
          <w:bCs/>
          <w:iCs/>
          <w:sz w:val="22"/>
          <w:szCs w:val="22"/>
        </w:rPr>
        <w:t>………</w:t>
      </w:r>
      <w:proofErr w:type="gramStart"/>
      <w:r w:rsidR="00461092" w:rsidRPr="00461092">
        <w:rPr>
          <w:bCs/>
          <w:iCs/>
          <w:sz w:val="22"/>
          <w:szCs w:val="22"/>
        </w:rPr>
        <w:t>…….</w:t>
      </w:r>
      <w:proofErr w:type="gramEnd"/>
      <w:r w:rsidR="00461092" w:rsidRPr="00461092">
        <w:rPr>
          <w:bCs/>
          <w:iCs/>
          <w:sz w:val="22"/>
          <w:szCs w:val="22"/>
        </w:rPr>
        <w:t>………</w:t>
      </w:r>
      <w:r w:rsidR="00BE06A1">
        <w:rPr>
          <w:bCs/>
          <w:iCs/>
          <w:sz w:val="22"/>
          <w:szCs w:val="22"/>
        </w:rPr>
        <w:t>……………………………</w:t>
      </w:r>
      <w:proofErr w:type="gramStart"/>
      <w:r w:rsidR="00BE06A1">
        <w:rPr>
          <w:bCs/>
          <w:iCs/>
          <w:sz w:val="22"/>
          <w:szCs w:val="22"/>
        </w:rPr>
        <w:t>…….</w:t>
      </w:r>
      <w:proofErr w:type="gramEnd"/>
      <w:r w:rsidR="00BE06A1">
        <w:rPr>
          <w:bCs/>
          <w:iCs/>
          <w:sz w:val="22"/>
          <w:szCs w:val="22"/>
        </w:rPr>
        <w:t>.</w:t>
      </w:r>
      <w:r w:rsidRPr="008B50BD">
        <w:rPr>
          <w:rFonts w:ascii="Calibri" w:hAnsi="Calibri" w:cs="Calibri"/>
          <w:b/>
          <w:i/>
          <w:sz w:val="22"/>
          <w:szCs w:val="22"/>
        </w:rPr>
        <w:t xml:space="preserve"> </w:t>
      </w:r>
      <w:proofErr w:type="gramStart"/>
      <w:r w:rsidRPr="00461092">
        <w:rPr>
          <w:bCs/>
          <w:iCs/>
          <w:sz w:val="22"/>
          <w:szCs w:val="22"/>
        </w:rPr>
        <w:t>….</w:t>
      </w:r>
      <w:proofErr w:type="gramEnd"/>
      <w:r w:rsidRPr="008B50BD">
        <w:rPr>
          <w:rFonts w:ascii="Calibri" w:hAnsi="Calibri" w:cs="Calibri"/>
          <w:b/>
          <w:i/>
          <w:sz w:val="22"/>
          <w:szCs w:val="22"/>
        </w:rPr>
        <w:t>/100</w:t>
      </w:r>
      <w:r w:rsidR="00461092">
        <w:rPr>
          <w:rFonts w:ascii="Calibri" w:hAnsi="Calibri" w:cs="Calibri"/>
          <w:b/>
          <w:i/>
          <w:sz w:val="22"/>
          <w:szCs w:val="22"/>
        </w:rPr>
        <w:t>.</w:t>
      </w:r>
    </w:p>
    <w:p w14:paraId="083F4DF7" w14:textId="0ECD2E95" w:rsidR="003C382F" w:rsidRPr="003C382F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t xml:space="preserve">Wynagrodzenie obejmuje wszelkie koszty </w:t>
      </w:r>
      <w:r>
        <w:rPr>
          <w:rFonts w:ascii="Calibri" w:hAnsi="Calibri" w:cs="Calibri"/>
          <w:iCs/>
          <w:sz w:val="22"/>
          <w:szCs w:val="22"/>
        </w:rPr>
        <w:t xml:space="preserve">wynikające z dokumentacji przetargowej oraz niezbędne do </w:t>
      </w:r>
      <w:r w:rsidR="00461092" w:rsidRPr="00C405E8">
        <w:rPr>
          <w:rFonts w:ascii="Calibri" w:hAnsi="Calibri" w:cs="Calibri"/>
          <w:sz w:val="22"/>
          <w:szCs w:val="22"/>
        </w:rPr>
        <w:t xml:space="preserve">realizacji przedmiotu Umowy </w:t>
      </w:r>
      <w:r w:rsidRPr="00C405E8">
        <w:rPr>
          <w:rFonts w:ascii="Calibri" w:hAnsi="Calibri" w:cs="Calibri"/>
          <w:sz w:val="22"/>
          <w:szCs w:val="22"/>
        </w:rPr>
        <w:t xml:space="preserve">oraz wszystkie obowiązujące w Polsce podatki, opłaty celne i inne opłaty związane z realizacją przedmiotu </w:t>
      </w:r>
      <w:r w:rsidR="00461092" w:rsidRPr="00C405E8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Wykonawca oświadcza, że koszty ubezpieczenia, transportu, opakowania, oznakowania, dokumentacji zawarte s</w:t>
      </w:r>
      <w:r>
        <w:rPr>
          <w:rFonts w:ascii="Calibri" w:eastAsia="TTE1A227F8t00" w:hAnsi="Calibri" w:cs="Calibri"/>
          <w:sz w:val="22"/>
          <w:szCs w:val="22"/>
        </w:rPr>
        <w:t xml:space="preserve">ą odpowiednio </w:t>
      </w:r>
      <w:r w:rsidR="00AB15C5">
        <w:rPr>
          <w:rFonts w:ascii="Calibri" w:eastAsia="TTE1A227F8t00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w </w:t>
      </w:r>
      <w:r w:rsidR="004B336F" w:rsidRPr="00C405E8">
        <w:rPr>
          <w:rFonts w:ascii="Calibri" w:hAnsi="Calibri" w:cs="Calibri"/>
          <w:sz w:val="22"/>
          <w:szCs w:val="22"/>
        </w:rPr>
        <w:t xml:space="preserve">wynagrodzeniu określonym </w:t>
      </w:r>
      <w:r w:rsidRPr="00C405E8">
        <w:rPr>
          <w:rFonts w:ascii="Calibri" w:hAnsi="Calibri" w:cs="Calibri"/>
          <w:sz w:val="22"/>
          <w:szCs w:val="22"/>
        </w:rPr>
        <w:t xml:space="preserve">w </w:t>
      </w:r>
      <w:r>
        <w:rPr>
          <w:rFonts w:ascii="Calibri" w:hAnsi="Calibri" w:cs="Calibri"/>
          <w:sz w:val="22"/>
          <w:szCs w:val="22"/>
        </w:rPr>
        <w:t>ust. 1</w:t>
      </w:r>
      <w:r w:rsidR="0021431A">
        <w:rPr>
          <w:rFonts w:ascii="Calibri" w:hAnsi="Calibri" w:cs="Calibri"/>
          <w:sz w:val="22"/>
          <w:szCs w:val="22"/>
        </w:rPr>
        <w:t xml:space="preserve"> powyżej</w:t>
      </w:r>
      <w:r w:rsidR="00BD7374">
        <w:rPr>
          <w:rFonts w:ascii="Calibri" w:hAnsi="Calibri" w:cs="Calibri"/>
          <w:sz w:val="22"/>
          <w:szCs w:val="22"/>
        </w:rPr>
        <w:t>.</w:t>
      </w:r>
    </w:p>
    <w:p w14:paraId="20E03614" w14:textId="69E6EE46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 w:rsidRPr="003C382F">
        <w:rPr>
          <w:rFonts w:ascii="Calibri" w:hAnsi="Calibri" w:cs="Calibri"/>
          <w:sz w:val="22"/>
          <w:szCs w:val="22"/>
        </w:rPr>
        <w:t xml:space="preserve">Strony dopuszczają możliwość zmiany wynagrodzenia Wykonawcy w przypadku zmiany powszechnie obowiązujących przepisów dotyczących obowiązującej stawki podatku od towarów i usług. W takiej sytuacji do wynagrodzenia Wykonawcy zostanie doliczony podatek od towarów </w:t>
      </w:r>
      <w:r w:rsidR="00AB15C5">
        <w:rPr>
          <w:rFonts w:ascii="Calibri" w:hAnsi="Calibri" w:cs="Calibri"/>
          <w:sz w:val="22"/>
          <w:szCs w:val="22"/>
        </w:rPr>
        <w:br/>
      </w:r>
      <w:r w:rsidRPr="003C382F">
        <w:rPr>
          <w:rFonts w:ascii="Calibri" w:hAnsi="Calibri" w:cs="Calibri"/>
          <w:sz w:val="22"/>
          <w:szCs w:val="22"/>
        </w:rPr>
        <w:t>i usług (VAT) w wysokości obowiązującej w dniu wystawienia faktur.</w:t>
      </w:r>
    </w:p>
    <w:p w14:paraId="00D96F32" w14:textId="64BD082E" w:rsidR="00D905FC" w:rsidRPr="003C382F" w:rsidRDefault="00BD7374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BD7374">
        <w:rPr>
          <w:rFonts w:ascii="Calibri" w:hAnsi="Calibri" w:cs="Calibri"/>
          <w:sz w:val="22"/>
          <w:szCs w:val="22"/>
        </w:rPr>
        <w:t>Wynagrodzenie będzie wypłacone po</w:t>
      </w:r>
      <w:r w:rsidR="006D041F">
        <w:rPr>
          <w:rFonts w:ascii="Calibri" w:hAnsi="Calibri" w:cs="Calibri"/>
          <w:sz w:val="22"/>
          <w:szCs w:val="22"/>
        </w:rPr>
        <w:t xml:space="preserve"> realizacji </w:t>
      </w:r>
      <w:r w:rsidR="00BB1F76">
        <w:rPr>
          <w:rFonts w:ascii="Calibri" w:hAnsi="Calibri" w:cs="Calibri"/>
          <w:sz w:val="22"/>
          <w:szCs w:val="22"/>
        </w:rPr>
        <w:t>dostawy</w:t>
      </w:r>
      <w:r w:rsidR="006D041F">
        <w:rPr>
          <w:rFonts w:ascii="Calibri" w:hAnsi="Calibri" w:cs="Calibri"/>
          <w:sz w:val="22"/>
          <w:szCs w:val="22"/>
        </w:rPr>
        <w:t xml:space="preserve">, co zostanie potwierdzone </w:t>
      </w:r>
      <w:r w:rsidRPr="00BD7374">
        <w:rPr>
          <w:rFonts w:ascii="Calibri" w:hAnsi="Calibri" w:cs="Calibri"/>
          <w:sz w:val="22"/>
          <w:szCs w:val="22"/>
        </w:rPr>
        <w:t>obustronn</w:t>
      </w:r>
      <w:r w:rsidR="006D041F">
        <w:rPr>
          <w:rFonts w:ascii="Calibri" w:hAnsi="Calibri" w:cs="Calibri"/>
          <w:sz w:val="22"/>
          <w:szCs w:val="22"/>
        </w:rPr>
        <w:t>ie</w:t>
      </w:r>
      <w:r w:rsidRPr="00BD7374">
        <w:rPr>
          <w:rFonts w:ascii="Calibri" w:hAnsi="Calibri" w:cs="Calibri"/>
          <w:sz w:val="22"/>
          <w:szCs w:val="22"/>
        </w:rPr>
        <w:t xml:space="preserve"> podpisan</w:t>
      </w:r>
      <w:r w:rsidR="006D041F">
        <w:rPr>
          <w:rFonts w:ascii="Calibri" w:hAnsi="Calibri" w:cs="Calibri"/>
          <w:sz w:val="22"/>
          <w:szCs w:val="22"/>
        </w:rPr>
        <w:t>y</w:t>
      </w:r>
      <w:r w:rsidR="00BB1F76">
        <w:rPr>
          <w:rFonts w:ascii="Calibri" w:hAnsi="Calibri" w:cs="Calibri"/>
          <w:sz w:val="22"/>
          <w:szCs w:val="22"/>
        </w:rPr>
        <w:t>m</w:t>
      </w:r>
      <w:r w:rsidRPr="00BD7374">
        <w:rPr>
          <w:rFonts w:ascii="Calibri" w:hAnsi="Calibri" w:cs="Calibri"/>
          <w:sz w:val="22"/>
          <w:szCs w:val="22"/>
        </w:rPr>
        <w:t xml:space="preserve"> </w:t>
      </w:r>
      <w:r w:rsidR="00EA2C94">
        <w:rPr>
          <w:rFonts w:ascii="Calibri" w:hAnsi="Calibri" w:cs="Calibri"/>
          <w:sz w:val="22"/>
          <w:szCs w:val="22"/>
        </w:rPr>
        <w:t xml:space="preserve">bezusterkowym </w:t>
      </w:r>
      <w:r w:rsidRPr="00BD7374">
        <w:rPr>
          <w:rFonts w:ascii="Calibri" w:hAnsi="Calibri" w:cs="Calibri"/>
          <w:sz w:val="22"/>
          <w:szCs w:val="22"/>
        </w:rPr>
        <w:t>protokoł</w:t>
      </w:r>
      <w:r w:rsidR="00BB1F76">
        <w:rPr>
          <w:rFonts w:ascii="Calibri" w:hAnsi="Calibri" w:cs="Calibri"/>
          <w:sz w:val="22"/>
          <w:szCs w:val="22"/>
        </w:rPr>
        <w:t>em odbioru końcowego</w:t>
      </w:r>
      <w:r w:rsidRPr="00BD7374">
        <w:rPr>
          <w:rFonts w:ascii="Calibri" w:hAnsi="Calibri" w:cs="Calibri"/>
          <w:sz w:val="22"/>
          <w:szCs w:val="22"/>
        </w:rPr>
        <w:t>, któr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</w:t>
      </w:r>
      <w:r w:rsidR="006D041F">
        <w:rPr>
          <w:rFonts w:ascii="Calibri" w:hAnsi="Calibri" w:cs="Calibri"/>
          <w:sz w:val="22"/>
          <w:szCs w:val="22"/>
        </w:rPr>
        <w:t>będ</w:t>
      </w:r>
      <w:r w:rsidR="00BB1F76">
        <w:rPr>
          <w:rFonts w:ascii="Calibri" w:hAnsi="Calibri" w:cs="Calibri"/>
          <w:sz w:val="22"/>
          <w:szCs w:val="22"/>
        </w:rPr>
        <w:t>zie</w:t>
      </w:r>
      <w:r w:rsidRPr="00BD7374">
        <w:rPr>
          <w:rFonts w:ascii="Calibri" w:hAnsi="Calibri" w:cs="Calibri"/>
          <w:sz w:val="22"/>
          <w:szCs w:val="22"/>
        </w:rPr>
        <w:t xml:space="preserve"> podstawą do wystawienia faktur</w:t>
      </w:r>
      <w:r w:rsidR="00BB1F76">
        <w:rPr>
          <w:rFonts w:ascii="Calibri" w:hAnsi="Calibri" w:cs="Calibri"/>
          <w:sz w:val="22"/>
          <w:szCs w:val="22"/>
        </w:rPr>
        <w:t>y</w:t>
      </w:r>
      <w:r w:rsidRPr="00BD7374">
        <w:rPr>
          <w:rFonts w:ascii="Calibri" w:hAnsi="Calibri" w:cs="Calibri"/>
          <w:sz w:val="22"/>
          <w:szCs w:val="22"/>
        </w:rPr>
        <w:t xml:space="preserve"> VAT.</w:t>
      </w:r>
      <w:r w:rsidRPr="003C382F">
        <w:rPr>
          <w:rFonts w:ascii="Calibri" w:hAnsi="Calibri" w:cs="Calibri"/>
          <w:sz w:val="22"/>
          <w:szCs w:val="22"/>
        </w:rPr>
        <w:t xml:space="preserve"> </w:t>
      </w:r>
      <w:r w:rsidR="007A32B6" w:rsidRPr="003C382F">
        <w:rPr>
          <w:rFonts w:ascii="Calibri" w:hAnsi="Calibri" w:cs="Calibri"/>
          <w:sz w:val="22"/>
          <w:szCs w:val="22"/>
        </w:rPr>
        <w:t xml:space="preserve"> </w:t>
      </w:r>
    </w:p>
    <w:p w14:paraId="55B87625" w14:textId="536FE57A" w:rsidR="003C382F" w:rsidRPr="00945B55" w:rsidRDefault="00933FE3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</w:pPr>
      <w:r>
        <w:rPr>
          <w:rFonts w:ascii="Calibri" w:hAnsi="Calibri" w:cs="Calibri"/>
          <w:sz w:val="22"/>
          <w:szCs w:val="22"/>
        </w:rPr>
        <w:t xml:space="preserve">Zamawiający zobowiązuje się dokonać zapłaty </w:t>
      </w:r>
      <w:r w:rsidRPr="00057AAE">
        <w:rPr>
          <w:rFonts w:ascii="Calibri" w:hAnsi="Calibri" w:cs="Calibri"/>
          <w:sz w:val="22"/>
          <w:szCs w:val="22"/>
        </w:rPr>
        <w:t>należności</w:t>
      </w:r>
      <w:r w:rsidR="007A32B6" w:rsidRPr="00057AAE">
        <w:rPr>
          <w:rFonts w:ascii="Calibri" w:hAnsi="Calibri" w:cs="Calibri"/>
          <w:sz w:val="22"/>
          <w:szCs w:val="22"/>
        </w:rPr>
        <w:t xml:space="preserve">, </w:t>
      </w:r>
      <w:r w:rsidRPr="00057AAE">
        <w:rPr>
          <w:rFonts w:ascii="Calibri" w:hAnsi="Calibri" w:cs="Calibri"/>
          <w:sz w:val="22"/>
          <w:szCs w:val="22"/>
        </w:rPr>
        <w:t xml:space="preserve">w ciągu 30 dni </w:t>
      </w:r>
      <w:r w:rsidR="00EC1722" w:rsidRPr="00057AAE">
        <w:rPr>
          <w:rFonts w:ascii="Calibri" w:hAnsi="Calibri" w:cs="Calibri"/>
          <w:sz w:val="22"/>
          <w:szCs w:val="22"/>
        </w:rPr>
        <w:t xml:space="preserve">od dnia otrzymania </w:t>
      </w:r>
      <w:r w:rsidR="0021431A" w:rsidRPr="0021431A">
        <w:rPr>
          <w:rFonts w:ascii="Calibri" w:hAnsi="Calibri" w:cs="Calibri"/>
          <w:sz w:val="22"/>
          <w:szCs w:val="22"/>
        </w:rPr>
        <w:t xml:space="preserve">prawidłowo wystawionej </w:t>
      </w:r>
      <w:r w:rsidRPr="00057AAE">
        <w:rPr>
          <w:rFonts w:ascii="Calibri" w:hAnsi="Calibri" w:cs="Calibri"/>
          <w:sz w:val="22"/>
          <w:szCs w:val="22"/>
        </w:rPr>
        <w:t>faktury VAT</w:t>
      </w:r>
      <w:r>
        <w:rPr>
          <w:rFonts w:ascii="Calibri" w:hAnsi="Calibri" w:cs="Calibri"/>
          <w:sz w:val="22"/>
          <w:szCs w:val="22"/>
        </w:rPr>
        <w:t xml:space="preserve">, przelewem na </w:t>
      </w:r>
      <w:r w:rsidR="0021431A">
        <w:rPr>
          <w:rFonts w:ascii="Calibri" w:hAnsi="Calibri" w:cs="Calibri"/>
          <w:sz w:val="22"/>
          <w:szCs w:val="22"/>
        </w:rPr>
        <w:t>rachunek</w:t>
      </w:r>
      <w:r>
        <w:rPr>
          <w:rFonts w:ascii="Calibri" w:hAnsi="Calibri" w:cs="Calibri"/>
          <w:sz w:val="22"/>
          <w:szCs w:val="22"/>
        </w:rPr>
        <w:t xml:space="preserve"> bankow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Wykonawcy wskazan</w:t>
      </w:r>
      <w:r w:rsidR="0021431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na otrzymanej</w:t>
      </w:r>
      <w:r w:rsidR="0021431A" w:rsidRPr="0021431A">
        <w:rPr>
          <w:rFonts w:ascii="Calibri" w:hAnsi="Calibri" w:cs="Calibri"/>
          <w:sz w:val="22"/>
          <w:szCs w:val="22"/>
        </w:rPr>
        <w:t>, prawidłowo wystawionej</w:t>
      </w:r>
      <w:r w:rsidR="0021431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fakturze VAT</w:t>
      </w:r>
      <w:r w:rsidR="0021431A">
        <w:rPr>
          <w:rFonts w:ascii="Calibri" w:hAnsi="Calibri" w:cs="Calibri"/>
          <w:sz w:val="22"/>
          <w:szCs w:val="22"/>
        </w:rPr>
        <w:t>. Z</w:t>
      </w:r>
      <w:r>
        <w:rPr>
          <w:rFonts w:ascii="Calibri" w:hAnsi="Calibri" w:cs="Calibri"/>
          <w:sz w:val="22"/>
          <w:szCs w:val="22"/>
        </w:rPr>
        <w:t xml:space="preserve">a dzień zapłaty przyjmuje się dzień obciążenia rachunku bankowego </w:t>
      </w:r>
      <w:r w:rsidRPr="00945B55">
        <w:rPr>
          <w:rFonts w:ascii="Calibri" w:hAnsi="Calibri" w:cs="Calibri"/>
          <w:sz w:val="22"/>
          <w:szCs w:val="22"/>
        </w:rPr>
        <w:t xml:space="preserve">Zamawiającego. </w:t>
      </w:r>
    </w:p>
    <w:p w14:paraId="6B8C4154" w14:textId="16D7FDC9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945B55">
        <w:rPr>
          <w:rFonts w:ascii="Calibri" w:hAnsi="Calibri"/>
          <w:sz w:val="22"/>
          <w:szCs w:val="22"/>
        </w:rPr>
        <w:t xml:space="preserve">Jeżeli przepisy prawa nie stanowią inaczej Zamawiający i Wykonawca akceptują, że zapłata </w:t>
      </w:r>
      <w:r w:rsidR="007C52FC">
        <w:rPr>
          <w:rFonts w:ascii="Calibri" w:hAnsi="Calibri"/>
          <w:sz w:val="22"/>
          <w:szCs w:val="22"/>
        </w:rPr>
        <w:br/>
      </w:r>
      <w:r w:rsidRPr="00945B55">
        <w:rPr>
          <w:rFonts w:ascii="Calibri" w:hAnsi="Calibri"/>
          <w:sz w:val="22"/>
          <w:szCs w:val="22"/>
        </w:rPr>
        <w:t>za</w:t>
      </w:r>
      <w:r w:rsidR="00945B55" w:rsidRPr="00945B55">
        <w:rPr>
          <w:rFonts w:ascii="Calibri" w:hAnsi="Calibri"/>
          <w:sz w:val="22"/>
          <w:szCs w:val="22"/>
        </w:rPr>
        <w:t xml:space="preserve"> </w:t>
      </w:r>
      <w:r w:rsidR="00924DCF" w:rsidRPr="00945B55">
        <w:rPr>
          <w:rFonts w:ascii="Calibri" w:hAnsi="Calibri"/>
          <w:sz w:val="22"/>
          <w:szCs w:val="22"/>
        </w:rPr>
        <w:t xml:space="preserve">przedmiot </w:t>
      </w:r>
      <w:r w:rsidR="008C103F">
        <w:rPr>
          <w:rFonts w:ascii="Calibri" w:hAnsi="Calibri"/>
          <w:sz w:val="22"/>
          <w:szCs w:val="22"/>
        </w:rPr>
        <w:t>U</w:t>
      </w:r>
      <w:r w:rsidR="00924DCF" w:rsidRPr="00945B55">
        <w:rPr>
          <w:rFonts w:ascii="Calibri" w:hAnsi="Calibri"/>
          <w:sz w:val="22"/>
          <w:szCs w:val="22"/>
        </w:rPr>
        <w:t xml:space="preserve">mowy </w:t>
      </w:r>
      <w:r w:rsidRPr="003C382F">
        <w:rPr>
          <w:rFonts w:ascii="Calibri" w:hAnsi="Calibri"/>
          <w:sz w:val="22"/>
          <w:szCs w:val="22"/>
        </w:rPr>
        <w:t xml:space="preserve">będzie dokonywana z uwzględnieniem mechanizmu podzielonej płatności,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 xml:space="preserve">o którym mowa w art. 108a ustawy z dnia </w:t>
      </w:r>
      <w:r w:rsidR="00FB7D0B" w:rsidRPr="003C382F">
        <w:rPr>
          <w:rFonts w:ascii="Calibri" w:hAnsi="Calibri"/>
          <w:sz w:val="22"/>
          <w:szCs w:val="22"/>
        </w:rPr>
        <w:t>11 marca</w:t>
      </w:r>
      <w:r w:rsidRPr="003C382F">
        <w:rPr>
          <w:rFonts w:ascii="Calibri" w:hAnsi="Calibri"/>
          <w:sz w:val="22"/>
          <w:szCs w:val="22"/>
        </w:rPr>
        <w:t xml:space="preserve"> 2004 r. o podatku od towarów i usług </w:t>
      </w:r>
      <w:r w:rsidR="006B72D8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 w:cs="Arial"/>
          <w:sz w:val="22"/>
          <w:szCs w:val="22"/>
        </w:rPr>
        <w:t>Dz. U. z 202</w:t>
      </w:r>
      <w:r w:rsidR="0021431A">
        <w:rPr>
          <w:rFonts w:ascii="Calibri" w:hAnsi="Calibri" w:cs="Arial"/>
          <w:sz w:val="22"/>
          <w:szCs w:val="22"/>
        </w:rPr>
        <w:t>5</w:t>
      </w:r>
      <w:r w:rsidRPr="003C382F">
        <w:rPr>
          <w:rFonts w:ascii="Calibri" w:hAnsi="Calibri" w:cs="Arial"/>
          <w:sz w:val="22"/>
          <w:szCs w:val="22"/>
        </w:rPr>
        <w:t xml:space="preserve"> r., poz. </w:t>
      </w:r>
      <w:r w:rsidR="0021431A">
        <w:rPr>
          <w:rFonts w:ascii="Calibri" w:hAnsi="Calibri" w:cs="Arial"/>
          <w:sz w:val="22"/>
          <w:szCs w:val="22"/>
        </w:rPr>
        <w:t>775</w:t>
      </w:r>
      <w:r w:rsidRPr="003C382F">
        <w:rPr>
          <w:rFonts w:ascii="Calibri" w:hAnsi="Calibri" w:cs="Arial"/>
          <w:sz w:val="22"/>
          <w:szCs w:val="22"/>
        </w:rPr>
        <w:t xml:space="preserve"> z późn. zm.). Zamawiający oświadcza, że będzie realizować płatności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 faktury z zastosowaniem mechanizmu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</w:t>
      </w:r>
      <w:r w:rsidR="006B72D8">
        <w:rPr>
          <w:rFonts w:ascii="Calibri" w:hAnsi="Calibri" w:cs="Arial"/>
          <w:sz w:val="22"/>
          <w:szCs w:val="22"/>
        </w:rPr>
        <w:br/>
      </w:r>
      <w:r w:rsidRPr="003C382F">
        <w:rPr>
          <w:rFonts w:ascii="Calibri" w:hAnsi="Calibri" w:cs="Arial"/>
          <w:sz w:val="22"/>
          <w:szCs w:val="22"/>
        </w:rPr>
        <w:t xml:space="preserve">Zapłatę w tym systemie uznaje się za dokonanie płatności w wyznaczonym terminie na </w:t>
      </w:r>
      <w:r w:rsidR="0021431A">
        <w:rPr>
          <w:rFonts w:ascii="Calibri" w:hAnsi="Calibri" w:cs="Arial"/>
          <w:sz w:val="22"/>
          <w:szCs w:val="22"/>
        </w:rPr>
        <w:t>rachunek bankowy</w:t>
      </w:r>
      <w:r w:rsidRPr="003C382F">
        <w:rPr>
          <w:rFonts w:ascii="Calibri" w:hAnsi="Calibri" w:cs="Arial"/>
          <w:sz w:val="22"/>
          <w:szCs w:val="22"/>
        </w:rPr>
        <w:t xml:space="preserve"> wskazan</w:t>
      </w:r>
      <w:r w:rsidR="0021431A">
        <w:rPr>
          <w:rFonts w:ascii="Calibri" w:hAnsi="Calibri" w:cs="Arial"/>
          <w:sz w:val="22"/>
          <w:szCs w:val="22"/>
        </w:rPr>
        <w:t>y</w:t>
      </w:r>
      <w:r w:rsidRPr="003C382F">
        <w:rPr>
          <w:rFonts w:ascii="Calibri" w:hAnsi="Calibri" w:cs="Arial"/>
          <w:sz w:val="22"/>
          <w:szCs w:val="22"/>
        </w:rPr>
        <w:t xml:space="preserve"> przez Wykonawcę. Wykonawca oświadcza, że wyraża zgodę na dokonywanie przez Zamawiającego płatności w systemie podzielonej płatności (tzw. </w:t>
      </w:r>
      <w:proofErr w:type="spellStart"/>
      <w:r w:rsidRPr="003C382F">
        <w:rPr>
          <w:rFonts w:ascii="Calibri" w:hAnsi="Calibri" w:cs="Arial"/>
          <w:sz w:val="22"/>
          <w:szCs w:val="22"/>
        </w:rPr>
        <w:t>split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 </w:t>
      </w:r>
      <w:proofErr w:type="spellStart"/>
      <w:r w:rsidRPr="003C382F">
        <w:rPr>
          <w:rFonts w:ascii="Calibri" w:hAnsi="Calibri" w:cs="Arial"/>
          <w:sz w:val="22"/>
          <w:szCs w:val="22"/>
        </w:rPr>
        <w:t>payment</w:t>
      </w:r>
      <w:proofErr w:type="spellEnd"/>
      <w:r w:rsidRPr="003C382F">
        <w:rPr>
          <w:rFonts w:ascii="Calibri" w:hAnsi="Calibri" w:cs="Arial"/>
          <w:sz w:val="22"/>
          <w:szCs w:val="22"/>
        </w:rPr>
        <w:t xml:space="preserve">). Wystawiane faktury będą posiadały zapis </w:t>
      </w:r>
      <w:r w:rsidRPr="003C382F">
        <w:rPr>
          <w:rFonts w:ascii="Calibri" w:hAnsi="Calibri"/>
          <w:sz w:val="22"/>
          <w:szCs w:val="22"/>
        </w:rPr>
        <w:t xml:space="preserve">„mechanizm podzielonej płatności”.  </w:t>
      </w:r>
    </w:p>
    <w:p w14:paraId="701A93DF" w14:textId="06C3696B" w:rsidR="003C382F" w:rsidRPr="003C382F" w:rsidRDefault="003C382F" w:rsidP="003C382F">
      <w:pPr>
        <w:pStyle w:val="Akapitzlist"/>
        <w:numPr>
          <w:ilvl w:val="0"/>
          <w:numId w:val="2"/>
        </w:numPr>
        <w:tabs>
          <w:tab w:val="left" w:pos="426"/>
        </w:tabs>
        <w:ind w:left="426" w:hanging="426"/>
        <w:contextualSpacing/>
        <w:jc w:val="both"/>
        <w:rPr>
          <w:color w:val="FF0000"/>
          <w:sz w:val="22"/>
          <w:szCs w:val="22"/>
        </w:rPr>
      </w:pPr>
      <w:r w:rsidRPr="003C382F">
        <w:rPr>
          <w:rFonts w:ascii="Calibri" w:hAnsi="Calibri" w:cs="CIDFont+F2"/>
          <w:sz w:val="22"/>
          <w:szCs w:val="22"/>
        </w:rPr>
        <w:t>Zamawiający</w:t>
      </w:r>
      <w:r w:rsidRPr="003C382F">
        <w:rPr>
          <w:rFonts w:ascii="Calibri" w:hAnsi="Calibri" w:cs="CIDFont+F3"/>
          <w:sz w:val="22"/>
          <w:szCs w:val="22"/>
        </w:rPr>
        <w:t xml:space="preserve"> oświadcza, że </w:t>
      </w:r>
      <w:r w:rsidRPr="003C382F">
        <w:rPr>
          <w:rFonts w:ascii="Calibri" w:hAnsi="Calibri"/>
          <w:sz w:val="22"/>
          <w:szCs w:val="22"/>
        </w:rPr>
        <w:t xml:space="preserve">w świetle wymogu przewidzianego przez art. 4c ustawy z dnia 8 marca 2013 r. o przeciwdziałaniu nadmiernym opóźnieniom w transakcjach handlowych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(</w:t>
      </w:r>
      <w:r w:rsidRPr="003C382F">
        <w:rPr>
          <w:rFonts w:ascii="Calibri" w:hAnsi="Calibri"/>
          <w:bCs/>
          <w:sz w:val="22"/>
          <w:szCs w:val="22"/>
        </w:rPr>
        <w:t>Dz. U. z 2023</w:t>
      </w:r>
      <w:r>
        <w:rPr>
          <w:rFonts w:ascii="Calibri" w:hAnsi="Calibri"/>
          <w:bCs/>
          <w:sz w:val="22"/>
          <w:szCs w:val="22"/>
        </w:rPr>
        <w:t xml:space="preserve"> </w:t>
      </w:r>
      <w:r w:rsidRPr="003C382F">
        <w:rPr>
          <w:rFonts w:ascii="Calibri" w:hAnsi="Calibri"/>
          <w:bCs/>
          <w:sz w:val="22"/>
          <w:szCs w:val="22"/>
        </w:rPr>
        <w:t>r., poz. 1790 z późn. zm.</w:t>
      </w:r>
      <w:r w:rsidRPr="003C382F">
        <w:rPr>
          <w:rFonts w:ascii="Calibri" w:hAnsi="Calibri"/>
          <w:sz w:val="22"/>
          <w:szCs w:val="22"/>
        </w:rPr>
        <w:t xml:space="preserve">) posiada status dużego przedsiębiorcy w rozumieniu </w:t>
      </w:r>
      <w:r w:rsidR="007C52FC">
        <w:rPr>
          <w:rFonts w:ascii="Calibri" w:hAnsi="Calibri"/>
          <w:sz w:val="22"/>
          <w:szCs w:val="22"/>
        </w:rPr>
        <w:br/>
      </w:r>
      <w:r w:rsidRPr="003C382F">
        <w:rPr>
          <w:rFonts w:ascii="Calibri" w:hAnsi="Calibri"/>
          <w:sz w:val="22"/>
          <w:szCs w:val="22"/>
        </w:rPr>
        <w:t>w/w ustawy.</w:t>
      </w:r>
    </w:p>
    <w:p w14:paraId="1A69A0C1" w14:textId="77777777" w:rsidR="00482C0E" w:rsidRDefault="00482C0E" w:rsidP="003D1374">
      <w:pPr>
        <w:tabs>
          <w:tab w:val="left" w:pos="284"/>
        </w:tabs>
        <w:rPr>
          <w:rFonts w:ascii="Calibri" w:hAnsi="Calibri" w:cs="Calibri"/>
          <w:b/>
          <w:bCs/>
          <w:sz w:val="22"/>
          <w:szCs w:val="22"/>
        </w:rPr>
      </w:pPr>
    </w:p>
    <w:p w14:paraId="626E7C38" w14:textId="516F2D4E" w:rsidR="00933FE3" w:rsidRDefault="00933FE3" w:rsidP="00933FE3">
      <w:pPr>
        <w:tabs>
          <w:tab w:val="left" w:pos="284"/>
        </w:tabs>
        <w:ind w:left="284" w:hanging="295"/>
        <w:jc w:val="center"/>
        <w:rPr>
          <w:rFonts w:ascii="Calibri" w:hAnsi="Calibri" w:cs="Calibri"/>
          <w:b/>
          <w:bCs/>
          <w:sz w:val="22"/>
          <w:szCs w:val="22"/>
        </w:rPr>
      </w:pPr>
      <w:r w:rsidRPr="008E7B04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8E7B04">
        <w:rPr>
          <w:rFonts w:ascii="Calibri" w:hAnsi="Calibri" w:cs="Calibri"/>
          <w:b/>
          <w:bCs/>
          <w:sz w:val="22"/>
          <w:szCs w:val="22"/>
        </w:rPr>
        <w:t>6</w:t>
      </w:r>
    </w:p>
    <w:p w14:paraId="27C4AF4D" w14:textId="77777777" w:rsidR="00C35B1B" w:rsidRPr="008E7B04" w:rsidRDefault="00C35B1B" w:rsidP="00933FE3">
      <w:pPr>
        <w:tabs>
          <w:tab w:val="left" w:pos="284"/>
        </w:tabs>
        <w:ind w:left="284" w:hanging="295"/>
        <w:jc w:val="center"/>
        <w:rPr>
          <w:sz w:val="22"/>
          <w:szCs w:val="22"/>
        </w:rPr>
      </w:pPr>
    </w:p>
    <w:p w14:paraId="592F3C45" w14:textId="49A75EAB" w:rsidR="008E7B04" w:rsidRPr="008E7B04" w:rsidRDefault="008E7B04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bookmarkStart w:id="4" w:name="_Hlk186454880"/>
      <w:r w:rsidRPr="008E7B04">
        <w:rPr>
          <w:rFonts w:ascii="Calibri" w:hAnsi="Calibri"/>
          <w:sz w:val="22"/>
          <w:szCs w:val="22"/>
          <w:lang w:eastAsia="pl-PL"/>
        </w:rPr>
        <w:t xml:space="preserve">W razie wystąpienia istotnej okoliczności powodującej, że wykonanie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 nie leży w interesie publicznym, czego nie można było przewidzieć w chwili zawarcia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mowy, Zamawiający może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>mowę w terminie 30 dni od powzięcia wiadomości o powyższych okolicznościach</w:t>
      </w:r>
      <w:r w:rsidR="00DA55BB">
        <w:rPr>
          <w:rFonts w:ascii="Calibri" w:hAnsi="Calibri"/>
          <w:sz w:val="22"/>
          <w:szCs w:val="22"/>
          <w:lang w:eastAsia="pl-PL"/>
        </w:rPr>
        <w:t>.</w:t>
      </w:r>
    </w:p>
    <w:p w14:paraId="1DC08D91" w14:textId="65CB8FBF" w:rsidR="00945B55" w:rsidRDefault="008E7B04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8E7B04">
        <w:rPr>
          <w:rFonts w:ascii="Calibri" w:hAnsi="Calibri"/>
          <w:sz w:val="22"/>
          <w:szCs w:val="22"/>
          <w:lang w:eastAsia="pl-PL"/>
        </w:rPr>
        <w:lastRenderedPageBreak/>
        <w:t xml:space="preserve">Zamawiający może niezwłocznie odstąpić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mowy/rozwiązać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8E7B04">
        <w:rPr>
          <w:rFonts w:ascii="Calibri" w:hAnsi="Calibri"/>
          <w:sz w:val="22"/>
          <w:szCs w:val="22"/>
          <w:lang w:eastAsia="pl-PL"/>
        </w:rPr>
        <w:t xml:space="preserve">mowę, jeżeli Wykonawca </w:t>
      </w:r>
      <w:r w:rsidRPr="00C405E8">
        <w:rPr>
          <w:rFonts w:ascii="Calibri" w:hAnsi="Calibri"/>
          <w:sz w:val="22"/>
          <w:szCs w:val="22"/>
          <w:lang w:eastAsia="pl-PL"/>
        </w:rPr>
        <w:t xml:space="preserve">wykonuje </w:t>
      </w:r>
      <w:r w:rsidR="004B336F" w:rsidRPr="00C405E8">
        <w:rPr>
          <w:rFonts w:ascii="Calibri" w:hAnsi="Calibri"/>
          <w:sz w:val="22"/>
          <w:szCs w:val="22"/>
          <w:lang w:eastAsia="pl-PL"/>
        </w:rPr>
        <w:t>przedmiot 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 nienależycie, niezgodnie z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 xml:space="preserve">mową, bez uzasadnionych przyczyn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C405E8">
        <w:rPr>
          <w:rFonts w:ascii="Calibri" w:hAnsi="Calibri"/>
          <w:sz w:val="22"/>
          <w:szCs w:val="22"/>
          <w:lang w:eastAsia="pl-PL"/>
        </w:rPr>
        <w:t xml:space="preserve">nie przystąpił do realizacji </w:t>
      </w:r>
      <w:r w:rsidR="004B336F" w:rsidRPr="00C405E8">
        <w:rPr>
          <w:rFonts w:ascii="Calibri" w:hAnsi="Calibri"/>
          <w:sz w:val="22"/>
          <w:szCs w:val="22"/>
          <w:lang w:eastAsia="pl-PL"/>
        </w:rPr>
        <w:t>przedmiot 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. </w:t>
      </w:r>
      <w:bookmarkEnd w:id="4"/>
    </w:p>
    <w:p w14:paraId="57C057EF" w14:textId="025318B6" w:rsidR="00F82EEA" w:rsidRDefault="00F82EEA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>Odstąpienie od Umowy/rozwiązanie Umowy powinno nastąpić w formie pisemnej pod rygorem nieważności takiego oświadczenia i musi zawierać uzasadnienie.</w:t>
      </w:r>
    </w:p>
    <w:p w14:paraId="7E10294F" w14:textId="5B49EF9F" w:rsidR="00F82EEA" w:rsidRDefault="00F82EEA" w:rsidP="006A3405">
      <w:pPr>
        <w:numPr>
          <w:ilvl w:val="0"/>
          <w:numId w:val="22"/>
        </w:numPr>
        <w:tabs>
          <w:tab w:val="num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>
        <w:rPr>
          <w:rFonts w:ascii="Calibri" w:hAnsi="Calibri"/>
          <w:sz w:val="22"/>
          <w:szCs w:val="22"/>
          <w:lang w:eastAsia="pl-PL"/>
        </w:rPr>
        <w:t xml:space="preserve">Odstąpienie od Umowy/rozwiązanie Umowy powinno nastąpić niezwłocznie, jednak nie później niż w terminie 30 dni od dnia powstania przyczyny </w:t>
      </w:r>
      <w:r w:rsidR="001425B6">
        <w:rPr>
          <w:rFonts w:ascii="Calibri" w:hAnsi="Calibri"/>
          <w:sz w:val="22"/>
          <w:szCs w:val="22"/>
          <w:lang w:eastAsia="pl-PL"/>
        </w:rPr>
        <w:t>uzasadniającej</w:t>
      </w:r>
      <w:r>
        <w:rPr>
          <w:rFonts w:ascii="Calibri" w:hAnsi="Calibri"/>
          <w:sz w:val="22"/>
          <w:szCs w:val="22"/>
          <w:lang w:eastAsia="pl-PL"/>
        </w:rPr>
        <w:t xml:space="preserve"> odstąpieni</w:t>
      </w:r>
      <w:r w:rsidR="001425B6">
        <w:rPr>
          <w:rFonts w:ascii="Calibri" w:hAnsi="Calibri"/>
          <w:sz w:val="22"/>
          <w:szCs w:val="22"/>
          <w:lang w:eastAsia="pl-PL"/>
        </w:rPr>
        <w:t>e</w:t>
      </w:r>
      <w:r>
        <w:rPr>
          <w:rFonts w:ascii="Calibri" w:hAnsi="Calibri"/>
          <w:sz w:val="22"/>
          <w:szCs w:val="22"/>
          <w:lang w:eastAsia="pl-PL"/>
        </w:rPr>
        <w:t>/rozwiązani</w:t>
      </w:r>
      <w:r w:rsidR="001425B6">
        <w:rPr>
          <w:rFonts w:ascii="Calibri" w:hAnsi="Calibri"/>
          <w:sz w:val="22"/>
          <w:szCs w:val="22"/>
          <w:lang w:eastAsia="pl-PL"/>
        </w:rPr>
        <w:t>e</w:t>
      </w:r>
      <w:r>
        <w:rPr>
          <w:rFonts w:ascii="Calibri" w:hAnsi="Calibri"/>
          <w:sz w:val="22"/>
          <w:szCs w:val="22"/>
          <w:lang w:eastAsia="pl-PL"/>
        </w:rPr>
        <w:t xml:space="preserve"> Umowy.</w:t>
      </w:r>
    </w:p>
    <w:p w14:paraId="7B5D95A8" w14:textId="77777777" w:rsidR="00BA51D2" w:rsidRDefault="00BA51D2" w:rsidP="00C35B1B">
      <w:pPr>
        <w:suppressAutoHyphens w:val="0"/>
        <w:rPr>
          <w:rFonts w:ascii="Calibri" w:hAnsi="Calibri" w:cs="Calibri"/>
          <w:b/>
          <w:bCs/>
          <w:sz w:val="22"/>
          <w:szCs w:val="22"/>
        </w:rPr>
      </w:pPr>
    </w:p>
    <w:p w14:paraId="1473DB02" w14:textId="5AB20B05" w:rsidR="00933FE3" w:rsidRDefault="00933FE3" w:rsidP="006B72D8">
      <w:pPr>
        <w:suppressAutoHyphens w:val="0"/>
        <w:jc w:val="center"/>
        <w:rPr>
          <w:rFonts w:ascii="Calibri" w:hAnsi="Calibri" w:cs="Calibri"/>
          <w:b/>
          <w:bCs/>
          <w:sz w:val="22"/>
          <w:szCs w:val="22"/>
        </w:rPr>
      </w:pPr>
      <w:r w:rsidRPr="00945B55">
        <w:rPr>
          <w:rFonts w:ascii="Calibri" w:hAnsi="Calibri" w:cs="Calibri"/>
          <w:b/>
          <w:bCs/>
          <w:sz w:val="22"/>
          <w:szCs w:val="22"/>
        </w:rPr>
        <w:t>§</w:t>
      </w:r>
      <w:r w:rsidR="00BD7374" w:rsidRPr="00945B55">
        <w:rPr>
          <w:rFonts w:ascii="Calibri" w:hAnsi="Calibri" w:cs="Calibri"/>
          <w:b/>
          <w:bCs/>
          <w:sz w:val="22"/>
          <w:szCs w:val="22"/>
        </w:rPr>
        <w:t>7</w:t>
      </w:r>
    </w:p>
    <w:p w14:paraId="0E078185" w14:textId="77777777" w:rsidR="00C35B1B" w:rsidRPr="00945B55" w:rsidRDefault="00C35B1B" w:rsidP="006B72D8">
      <w:pPr>
        <w:suppressAutoHyphens w:val="0"/>
        <w:jc w:val="center"/>
        <w:rPr>
          <w:rFonts w:ascii="Calibri" w:hAnsi="Calibri"/>
          <w:sz w:val="22"/>
          <w:szCs w:val="22"/>
          <w:lang w:eastAsia="pl-PL"/>
        </w:rPr>
      </w:pPr>
    </w:p>
    <w:p w14:paraId="1B6D8CBA" w14:textId="39FA1B35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rezygnacji lub nieprzystąpienia </w:t>
      </w:r>
      <w:r w:rsidR="00F82EEA">
        <w:rPr>
          <w:rFonts w:ascii="Calibri" w:hAnsi="Calibri"/>
          <w:sz w:val="22"/>
          <w:szCs w:val="22"/>
          <w:lang w:eastAsia="pl-PL"/>
        </w:rPr>
        <w:t>przez Wykonawcę</w:t>
      </w:r>
      <w:r w:rsidRPr="003C382F">
        <w:rPr>
          <w:rFonts w:ascii="Calibri" w:hAnsi="Calibri"/>
          <w:sz w:val="22"/>
          <w:szCs w:val="22"/>
          <w:lang w:eastAsia="pl-PL"/>
        </w:rPr>
        <w:t xml:space="preserve">, z przyczyn leżących po stronie Wykonawcy do realizacji </w:t>
      </w:r>
      <w:r w:rsidR="00F82EEA">
        <w:rPr>
          <w:rFonts w:ascii="Calibri" w:hAnsi="Calibri"/>
          <w:sz w:val="22"/>
          <w:szCs w:val="22"/>
          <w:lang w:eastAsia="pl-PL"/>
        </w:rPr>
        <w:t>przedmiotu</w:t>
      </w:r>
      <w:r w:rsidRPr="003C382F">
        <w:rPr>
          <w:rFonts w:ascii="Calibri" w:hAnsi="Calibri"/>
          <w:sz w:val="22"/>
          <w:szCs w:val="22"/>
          <w:lang w:eastAsia="pl-PL"/>
        </w:rPr>
        <w:t xml:space="preserve">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zapłaci on Zamawiającemu karę </w:t>
      </w:r>
      <w:r w:rsid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</w:t>
      </w:r>
      <w:r w:rsidRPr="003C382F">
        <w:rPr>
          <w:rFonts w:ascii="Calibri" w:hAnsi="Calibri"/>
          <w:sz w:val="22"/>
          <w:szCs w:val="22"/>
          <w:lang w:eastAsia="pl-PL"/>
        </w:rPr>
        <w:t xml:space="preserve">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 1</w:t>
      </w:r>
      <w:r w:rsid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4BC891F" w14:textId="20820860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Zamawiającego z przyczyn, </w:t>
      </w:r>
      <w:r w:rsidR="007C52FC">
        <w:rPr>
          <w:rFonts w:ascii="Calibri" w:hAnsi="Calibri"/>
          <w:sz w:val="22"/>
          <w:szCs w:val="22"/>
          <w:lang w:eastAsia="pl-PL"/>
        </w:rPr>
        <w:br/>
      </w:r>
      <w:r w:rsidRPr="003C382F">
        <w:rPr>
          <w:rFonts w:ascii="Calibri" w:hAnsi="Calibri"/>
          <w:sz w:val="22"/>
          <w:szCs w:val="22"/>
          <w:lang w:eastAsia="pl-PL"/>
        </w:rPr>
        <w:t xml:space="preserve">za które </w:t>
      </w:r>
      <w:r w:rsidRPr="00C405E8">
        <w:rPr>
          <w:rFonts w:ascii="Calibri" w:hAnsi="Calibri"/>
          <w:sz w:val="22"/>
          <w:szCs w:val="22"/>
          <w:lang w:eastAsia="pl-PL"/>
        </w:rPr>
        <w:t xml:space="preserve">odpowiedzialność ponosi Wykonawca, zapłaci on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="0021431A">
        <w:rPr>
          <w:rFonts w:ascii="Calibri" w:hAnsi="Calibri"/>
          <w:sz w:val="22"/>
          <w:szCs w:val="22"/>
          <w:lang w:eastAsia="pl-PL"/>
        </w:rPr>
        <w:br/>
      </w:r>
      <w:r w:rsidRPr="00C405E8">
        <w:rPr>
          <w:rFonts w:ascii="Calibri" w:hAnsi="Calibri"/>
          <w:sz w:val="22"/>
          <w:szCs w:val="22"/>
          <w:lang w:eastAsia="pl-PL"/>
        </w:rPr>
        <w:t xml:space="preserve">w wysokości 10 %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>w § 5 ust</w:t>
      </w:r>
      <w:r w:rsidRPr="003C382F">
        <w:rPr>
          <w:rFonts w:ascii="Calibri" w:hAnsi="Calibri"/>
          <w:sz w:val="22"/>
          <w:szCs w:val="22"/>
          <w:lang w:eastAsia="pl-PL"/>
        </w:rPr>
        <w:t>. 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5FE54406" w14:textId="3E5CE54E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odstąpienia od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mowy/rozwiązania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 xml:space="preserve">mowy przez Wykonawcę z przyczyn, za które odpowiedzialność ponosi Zamawiający, zapłaci on Wykonawcy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10 % ceny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wynagrodzenia brutto określonego </w:t>
      </w:r>
      <w:r w:rsidRPr="00C405E8">
        <w:rPr>
          <w:rFonts w:ascii="Calibri" w:hAnsi="Calibri"/>
          <w:sz w:val="22"/>
          <w:szCs w:val="22"/>
          <w:lang w:eastAsia="pl-PL"/>
        </w:rPr>
        <w:t xml:space="preserve">w § </w:t>
      </w:r>
      <w:r>
        <w:rPr>
          <w:rFonts w:ascii="Calibri" w:hAnsi="Calibri"/>
          <w:sz w:val="22"/>
          <w:szCs w:val="22"/>
          <w:lang w:eastAsia="pl-PL"/>
        </w:rPr>
        <w:t>5</w:t>
      </w:r>
      <w:r w:rsidRPr="003C382F">
        <w:rPr>
          <w:rFonts w:ascii="Calibri" w:hAnsi="Calibri"/>
          <w:sz w:val="22"/>
          <w:szCs w:val="22"/>
          <w:lang w:eastAsia="pl-PL"/>
        </w:rPr>
        <w:t xml:space="preserve"> ust.1</w:t>
      </w:r>
      <w:r w:rsid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/>
          <w:sz w:val="22"/>
          <w:szCs w:val="22"/>
          <w:lang w:eastAsia="pl-PL"/>
        </w:rPr>
        <w:t>Umowy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796F8B3E" w14:textId="7C94B4DF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W przypadku zwłoki w dostawie, Wykonawca zapłaci Zamawiającemu karę </w:t>
      </w:r>
      <w:r w:rsidR="0021431A" w:rsidRPr="0021431A">
        <w:rPr>
          <w:rFonts w:ascii="Calibri" w:hAnsi="Calibri"/>
          <w:sz w:val="22"/>
          <w:szCs w:val="22"/>
          <w:lang w:eastAsia="pl-PL"/>
        </w:rPr>
        <w:t xml:space="preserve">umowną </w:t>
      </w:r>
      <w:r w:rsidRPr="003C382F">
        <w:rPr>
          <w:rFonts w:ascii="Calibri" w:hAnsi="Calibri"/>
          <w:sz w:val="22"/>
          <w:szCs w:val="22"/>
          <w:lang w:eastAsia="pl-PL"/>
        </w:rPr>
        <w:t xml:space="preserve">w wysokości 1% </w:t>
      </w:r>
      <w:r w:rsidR="004B336F" w:rsidRPr="00C405E8">
        <w:rPr>
          <w:rFonts w:ascii="Calibri" w:hAnsi="Calibri"/>
          <w:sz w:val="22"/>
          <w:szCs w:val="22"/>
          <w:lang w:eastAsia="pl-PL"/>
        </w:rPr>
        <w:t>wynagrodzenia brutto określonego w § 5 ust.1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Umowy</w:t>
      </w:r>
      <w:r w:rsidRPr="00C405E8">
        <w:rPr>
          <w:rFonts w:ascii="Calibri" w:hAnsi="Calibri"/>
          <w:sz w:val="22"/>
          <w:szCs w:val="22"/>
          <w:lang w:eastAsia="pl-PL"/>
        </w:rPr>
        <w:t>, za każdy dzień zwłoki po przekroczeniu terminu dostawy</w:t>
      </w:r>
      <w:r w:rsidR="00BA51D2">
        <w:rPr>
          <w:rFonts w:ascii="Calibri" w:hAnsi="Calibri"/>
          <w:sz w:val="22"/>
          <w:szCs w:val="22"/>
          <w:lang w:eastAsia="pl-PL"/>
        </w:rPr>
        <w:t>,</w:t>
      </w:r>
      <w:r w:rsidR="00C405E8"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o którym mowa w </w:t>
      </w:r>
      <w:r w:rsidRPr="00C405E8">
        <w:rPr>
          <w:rFonts w:ascii="Calibri" w:hAnsi="Calibri"/>
          <w:sz w:val="22"/>
          <w:szCs w:val="22"/>
          <w:lang w:eastAsia="pl-PL"/>
        </w:rPr>
        <w:t xml:space="preserve">§ 2 ust. 1 </w:t>
      </w:r>
      <w:r w:rsidR="008C103F" w:rsidRPr="00C405E8">
        <w:rPr>
          <w:rFonts w:ascii="Calibri" w:hAnsi="Calibri"/>
          <w:sz w:val="22"/>
          <w:szCs w:val="22"/>
          <w:lang w:eastAsia="pl-PL"/>
        </w:rPr>
        <w:t>U</w:t>
      </w:r>
      <w:r w:rsidRPr="00C405E8">
        <w:rPr>
          <w:rFonts w:ascii="Calibri" w:hAnsi="Calibri"/>
          <w:sz w:val="22"/>
          <w:szCs w:val="22"/>
          <w:lang w:eastAsia="pl-PL"/>
        </w:rPr>
        <w:t>mowy</w:t>
      </w:r>
      <w:r w:rsidRPr="003C382F">
        <w:rPr>
          <w:rFonts w:ascii="Calibri" w:hAnsi="Calibri"/>
          <w:sz w:val="22"/>
          <w:szCs w:val="22"/>
          <w:lang w:eastAsia="pl-PL"/>
        </w:rPr>
        <w:t>.</w:t>
      </w:r>
    </w:p>
    <w:p w14:paraId="473DCD66" w14:textId="3B34249B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 xml:space="preserve">Za niedotrzymanie przez Wykonawcę terminu </w:t>
      </w:r>
      <w:r w:rsidRPr="00C405E8">
        <w:rPr>
          <w:rFonts w:ascii="Calibri" w:hAnsi="Calibri"/>
          <w:sz w:val="22"/>
          <w:szCs w:val="22"/>
          <w:lang w:eastAsia="pl-PL"/>
        </w:rPr>
        <w:t>wymiany przedmiotu</w:t>
      </w:r>
      <w:r w:rsidR="00C405E8"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>Umowy</w:t>
      </w:r>
      <w:r w:rsidRPr="00C405E8">
        <w:rPr>
          <w:rFonts w:ascii="Calibri" w:hAnsi="Calibri"/>
          <w:sz w:val="22"/>
          <w:szCs w:val="22"/>
          <w:lang w:eastAsia="pl-PL"/>
        </w:rPr>
        <w:t xml:space="preserve"> na wolny od wad </w:t>
      </w:r>
      <w:r w:rsidR="004B336F" w:rsidRPr="00C405E8">
        <w:rPr>
          <w:rFonts w:ascii="Calibri" w:hAnsi="Calibri"/>
          <w:sz w:val="22"/>
          <w:szCs w:val="22"/>
          <w:lang w:eastAsia="pl-PL"/>
        </w:rPr>
        <w:t xml:space="preserve">Wykonawca zapłaci Zamawiającemu karę umowną w wysokości 0,2% wynagrodzenia brutto określonego w § 5 ust.1 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Umowy </w:t>
      </w:r>
      <w:r w:rsidRPr="00C405E8">
        <w:rPr>
          <w:rFonts w:ascii="Calibri" w:hAnsi="Calibri"/>
          <w:sz w:val="22"/>
          <w:szCs w:val="22"/>
          <w:lang w:eastAsia="pl-PL"/>
        </w:rPr>
        <w:t>za każdy dzień zwłoki.</w:t>
      </w:r>
    </w:p>
    <w:p w14:paraId="28FD8FE8" w14:textId="29D9E449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</w:rPr>
        <w:t xml:space="preserve">W przypadku odstąpienia od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mowy/rozwiązania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 xml:space="preserve">mowy przez Wykonawcę z nieuzasadnionych </w:t>
      </w:r>
      <w:r w:rsidRPr="00C405E8">
        <w:rPr>
          <w:rFonts w:ascii="Calibri" w:hAnsi="Calibri"/>
          <w:sz w:val="22"/>
          <w:szCs w:val="22"/>
        </w:rPr>
        <w:t xml:space="preserve">przyczyn leżących po stronie Wykonawcy, zapłaci on Zamawiającemu karę </w:t>
      </w:r>
      <w:r w:rsidR="0021431A">
        <w:rPr>
          <w:rFonts w:ascii="Calibri" w:hAnsi="Calibri"/>
          <w:sz w:val="22"/>
          <w:szCs w:val="22"/>
        </w:rPr>
        <w:t>u</w:t>
      </w:r>
      <w:r w:rsidRPr="00C405E8">
        <w:rPr>
          <w:rFonts w:ascii="Calibri" w:hAnsi="Calibri"/>
          <w:sz w:val="22"/>
          <w:szCs w:val="22"/>
        </w:rPr>
        <w:t xml:space="preserve">mowną w wysokości 10% </w:t>
      </w:r>
      <w:r w:rsidR="004B336F" w:rsidRPr="00C405E8">
        <w:rPr>
          <w:rFonts w:ascii="Calibri" w:hAnsi="Calibri"/>
          <w:sz w:val="22"/>
          <w:szCs w:val="22"/>
        </w:rPr>
        <w:t xml:space="preserve">wynagrodzenia brutto określonego w </w:t>
      </w:r>
      <w:r w:rsidRPr="00C405E8">
        <w:rPr>
          <w:rFonts w:ascii="Calibri" w:hAnsi="Calibri"/>
          <w:sz w:val="22"/>
          <w:szCs w:val="22"/>
        </w:rPr>
        <w:t>§5 ust</w:t>
      </w:r>
      <w:r w:rsidRPr="003C382F">
        <w:rPr>
          <w:rFonts w:ascii="Calibri" w:hAnsi="Calibri"/>
          <w:sz w:val="22"/>
          <w:szCs w:val="22"/>
        </w:rPr>
        <w:t xml:space="preserve">. 1 </w:t>
      </w:r>
      <w:r w:rsidR="008C103F">
        <w:rPr>
          <w:rFonts w:ascii="Calibri" w:hAnsi="Calibri"/>
          <w:sz w:val="22"/>
          <w:szCs w:val="22"/>
        </w:rPr>
        <w:t>U</w:t>
      </w:r>
      <w:r w:rsidRPr="003C382F">
        <w:rPr>
          <w:rFonts w:ascii="Calibri" w:hAnsi="Calibri"/>
          <w:sz w:val="22"/>
          <w:szCs w:val="22"/>
        </w:rPr>
        <w:t>mowy.</w:t>
      </w:r>
    </w:p>
    <w:p w14:paraId="2286868F" w14:textId="4348EDE2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 xml:space="preserve">Kara </w:t>
      </w:r>
      <w:r w:rsidR="008C103F">
        <w:rPr>
          <w:rFonts w:ascii="Calibri" w:hAnsi="Calibri" w:cs="Calibri"/>
          <w:sz w:val="22"/>
          <w:szCs w:val="22"/>
        </w:rPr>
        <w:t>u</w:t>
      </w:r>
      <w:r w:rsidRPr="003C382F">
        <w:rPr>
          <w:rFonts w:ascii="Calibri" w:hAnsi="Calibri" w:cs="Calibri"/>
          <w:sz w:val="22"/>
          <w:szCs w:val="22"/>
        </w:rPr>
        <w:t xml:space="preserve">mowna zostanie zapłacona przez Stronę, która naruszyła postanowienia umowne, </w:t>
      </w:r>
      <w:r w:rsidRPr="003C382F">
        <w:rPr>
          <w:rFonts w:ascii="Calibri" w:hAnsi="Calibri" w:cs="Calibri"/>
          <w:sz w:val="22"/>
          <w:szCs w:val="22"/>
        </w:rPr>
        <w:br/>
        <w:t>w terminie 14 dni od daty wystąpienia przez drugą Stronę z żądaniem zapłaty.</w:t>
      </w:r>
      <w:r w:rsidRPr="003C382F">
        <w:rPr>
          <w:rFonts w:ascii="Calibri" w:hAnsi="Calibri"/>
          <w:bCs/>
          <w:spacing w:val="4"/>
          <w:sz w:val="22"/>
          <w:szCs w:val="22"/>
        </w:rPr>
        <w:t xml:space="preserve"> </w:t>
      </w:r>
      <w:r w:rsidRPr="003C382F">
        <w:rPr>
          <w:rFonts w:ascii="Calibri" w:hAnsi="Calibri"/>
          <w:spacing w:val="-7"/>
          <w:sz w:val="22"/>
          <w:szCs w:val="22"/>
        </w:rPr>
        <w:t xml:space="preserve">Zamawiający jest upoważniony do potrącenia należnych kar umownych z wynagrodzenia Wykonawcy np. w postaci noty obciążeniowej na co Wykonawca wyraża zgodę. </w:t>
      </w:r>
    </w:p>
    <w:p w14:paraId="1DE4D62C" w14:textId="6FEBD4AE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 w:cs="Calibri"/>
          <w:sz w:val="22"/>
          <w:szCs w:val="22"/>
        </w:rPr>
        <w:t>Łączna wy</w:t>
      </w:r>
      <w:r w:rsidRPr="00C405E8">
        <w:rPr>
          <w:rFonts w:ascii="Calibri" w:hAnsi="Calibri" w:cs="Calibri"/>
          <w:sz w:val="22"/>
          <w:szCs w:val="22"/>
        </w:rPr>
        <w:t xml:space="preserve">sokość kar umownych nie przekroczy 20% wartości </w:t>
      </w:r>
      <w:r w:rsidR="004B336F" w:rsidRPr="00C405E8">
        <w:rPr>
          <w:rFonts w:ascii="Calibri" w:hAnsi="Calibri" w:cs="Calibri"/>
          <w:sz w:val="22"/>
          <w:szCs w:val="22"/>
        </w:rPr>
        <w:t>wynagrodzenia brutto określonego w § 5 ust.</w:t>
      </w:r>
      <w:r w:rsidR="00BA51D2">
        <w:rPr>
          <w:rFonts w:ascii="Calibri" w:hAnsi="Calibri" w:cs="Calibri"/>
          <w:sz w:val="22"/>
          <w:szCs w:val="22"/>
        </w:rPr>
        <w:t xml:space="preserve"> </w:t>
      </w:r>
      <w:r w:rsidR="004B336F" w:rsidRPr="00C405E8">
        <w:rPr>
          <w:rFonts w:ascii="Calibri" w:hAnsi="Calibri" w:cs="Calibri"/>
          <w:sz w:val="22"/>
          <w:szCs w:val="22"/>
        </w:rPr>
        <w:t>1</w:t>
      </w:r>
      <w:r w:rsidR="00F82EEA" w:rsidRPr="00F82EEA">
        <w:rPr>
          <w:rFonts w:ascii="Calibri" w:hAnsi="Calibri"/>
          <w:sz w:val="22"/>
          <w:szCs w:val="22"/>
          <w:lang w:eastAsia="pl-PL"/>
        </w:rPr>
        <w:t xml:space="preserve"> </w:t>
      </w:r>
      <w:r w:rsidR="00F82EEA" w:rsidRPr="00F82EEA">
        <w:rPr>
          <w:rFonts w:ascii="Calibri" w:hAnsi="Calibri" w:cs="Calibri"/>
          <w:sz w:val="22"/>
          <w:szCs w:val="22"/>
        </w:rPr>
        <w:t>Umowy</w:t>
      </w:r>
      <w:r w:rsidRPr="00C405E8">
        <w:rPr>
          <w:rFonts w:ascii="Calibri" w:hAnsi="Calibri" w:cs="Calibri"/>
          <w:sz w:val="22"/>
          <w:szCs w:val="22"/>
        </w:rPr>
        <w:t>.</w:t>
      </w:r>
    </w:p>
    <w:p w14:paraId="6EF90EA1" w14:textId="210CCC87" w:rsidR="003C382F" w:rsidRPr="003C382F" w:rsidRDefault="003C382F" w:rsidP="006A3405">
      <w:pPr>
        <w:numPr>
          <w:ilvl w:val="0"/>
          <w:numId w:val="21"/>
        </w:numPr>
        <w:tabs>
          <w:tab w:val="left" w:pos="426"/>
        </w:tabs>
        <w:suppressAutoHyphens w:val="0"/>
        <w:ind w:left="426" w:hanging="426"/>
        <w:jc w:val="both"/>
        <w:rPr>
          <w:rFonts w:ascii="Calibri" w:hAnsi="Calibri"/>
          <w:sz w:val="22"/>
          <w:szCs w:val="22"/>
          <w:lang w:eastAsia="pl-PL"/>
        </w:rPr>
      </w:pPr>
      <w:r w:rsidRPr="003C382F">
        <w:rPr>
          <w:rFonts w:ascii="Calibri" w:hAnsi="Calibri"/>
          <w:sz w:val="22"/>
          <w:szCs w:val="22"/>
          <w:lang w:eastAsia="pl-PL"/>
        </w:rPr>
        <w:t>Każda ze</w:t>
      </w:r>
      <w:r w:rsidRPr="00C405E8">
        <w:rPr>
          <w:rFonts w:ascii="Calibri" w:hAnsi="Calibri"/>
          <w:sz w:val="22"/>
          <w:szCs w:val="22"/>
          <w:lang w:eastAsia="pl-PL"/>
        </w:rPr>
        <w:t xml:space="preserve"> </w:t>
      </w:r>
      <w:r w:rsidR="004B336F" w:rsidRPr="00C405E8">
        <w:rPr>
          <w:rFonts w:ascii="Calibri" w:hAnsi="Calibri"/>
          <w:sz w:val="22"/>
          <w:szCs w:val="22"/>
          <w:lang w:eastAsia="pl-PL"/>
        </w:rPr>
        <w:t>S</w:t>
      </w:r>
      <w:r w:rsidRPr="00C405E8">
        <w:rPr>
          <w:rFonts w:ascii="Calibri" w:hAnsi="Calibri"/>
          <w:sz w:val="22"/>
          <w:szCs w:val="22"/>
          <w:lang w:eastAsia="pl-PL"/>
        </w:rPr>
        <w:t xml:space="preserve">tron </w:t>
      </w:r>
      <w:r w:rsidRPr="003C382F">
        <w:rPr>
          <w:rFonts w:ascii="Calibri" w:hAnsi="Calibri"/>
          <w:sz w:val="22"/>
          <w:szCs w:val="22"/>
          <w:lang w:eastAsia="pl-PL"/>
        </w:rPr>
        <w:t xml:space="preserve">może dochodzić na zasadach ogólnych </w:t>
      </w:r>
      <w:r w:rsidR="00EA2C94">
        <w:rPr>
          <w:rFonts w:ascii="Calibri" w:hAnsi="Calibri"/>
          <w:sz w:val="22"/>
          <w:szCs w:val="22"/>
          <w:lang w:eastAsia="pl-PL"/>
        </w:rPr>
        <w:t xml:space="preserve">określonych w Kodeksie Cywilnym </w:t>
      </w:r>
      <w:r w:rsidRPr="003C382F">
        <w:rPr>
          <w:rFonts w:ascii="Calibri" w:hAnsi="Calibri"/>
          <w:sz w:val="22"/>
          <w:szCs w:val="22"/>
          <w:lang w:eastAsia="pl-PL"/>
        </w:rPr>
        <w:t xml:space="preserve">odszkodowania z tytułu niewykonania lub nienależytego wykonania </w:t>
      </w:r>
      <w:r w:rsidR="008C103F">
        <w:rPr>
          <w:rFonts w:ascii="Calibri" w:hAnsi="Calibri"/>
          <w:sz w:val="22"/>
          <w:szCs w:val="22"/>
          <w:lang w:eastAsia="pl-PL"/>
        </w:rPr>
        <w:t>U</w:t>
      </w:r>
      <w:r w:rsidRPr="003C382F">
        <w:rPr>
          <w:rFonts w:ascii="Calibri" w:hAnsi="Calibri"/>
          <w:sz w:val="22"/>
          <w:szCs w:val="22"/>
          <w:lang w:eastAsia="pl-PL"/>
        </w:rPr>
        <w:t>mowy</w:t>
      </w:r>
      <w:r w:rsidR="00EA2C94">
        <w:rPr>
          <w:rFonts w:ascii="Calibri" w:hAnsi="Calibri"/>
          <w:sz w:val="22"/>
          <w:szCs w:val="22"/>
          <w:lang w:eastAsia="pl-PL"/>
        </w:rPr>
        <w:t xml:space="preserve"> – jeśli szkoda poniesiona przez Stronę przewyższa wysokość naliczonych kar </w:t>
      </w:r>
      <w:r w:rsidR="00482C0E">
        <w:rPr>
          <w:rFonts w:ascii="Calibri" w:hAnsi="Calibri"/>
          <w:sz w:val="22"/>
          <w:szCs w:val="22"/>
          <w:lang w:eastAsia="pl-PL"/>
        </w:rPr>
        <w:t>umownych</w:t>
      </w:r>
      <w:r w:rsidR="00EA2C94">
        <w:rPr>
          <w:rFonts w:ascii="Calibri" w:hAnsi="Calibri"/>
          <w:sz w:val="22"/>
          <w:szCs w:val="22"/>
          <w:lang w:eastAsia="pl-PL"/>
        </w:rPr>
        <w:t>.</w:t>
      </w:r>
    </w:p>
    <w:p w14:paraId="422B80E6" w14:textId="77777777" w:rsidR="00856E5F" w:rsidRDefault="00856E5F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58E58FB2" w14:textId="0F260F74" w:rsidR="00933FE3" w:rsidRDefault="00933FE3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§ </w:t>
      </w:r>
      <w:r w:rsidR="00AD2280">
        <w:rPr>
          <w:rFonts w:ascii="Calibri" w:hAnsi="Calibri" w:cs="Calibri"/>
          <w:b/>
          <w:bCs/>
          <w:sz w:val="22"/>
          <w:szCs w:val="22"/>
        </w:rPr>
        <w:t>8</w:t>
      </w:r>
    </w:p>
    <w:p w14:paraId="54778BEC" w14:textId="77777777" w:rsidR="00C35B1B" w:rsidRDefault="00C35B1B" w:rsidP="00933FE3">
      <w:pPr>
        <w:jc w:val="center"/>
      </w:pPr>
    </w:p>
    <w:p w14:paraId="4C9E56D2" w14:textId="3E7A8EC3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Strony oraz osoby przez nie zatrudnione do realizacji </w:t>
      </w:r>
      <w:r w:rsidR="0021431A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mowy zobowiązują się do zachowania bezstronności i obiektywizmu poprzez równe traktowanie klientów z zastosowaniem takich samych procedur, bez faworyzowania lub dyskryminowania, nieuleganie naciskom komercyjnym, finansowym lub innym, naruszającym bezstronność, natychmiastowe zgłaszanie zidentyfikowanego ryzyka dla bezstronności do bezpośredniego przełożonego oraz do zachowania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tajemnicy i nieujawniania osobom trzecim, wszelkich informacji uzyskanych w trakcie prowadzonych rozmów oraz w związku z wykonywaniem obowiązków wynikających z </w:t>
      </w:r>
      <w:r w:rsidR="0021431A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>mowy, które powzięły w związku z realizacją Umowy, których ujawnienie mogłoby narazić drug</w:t>
      </w:r>
      <w:r w:rsidR="00426A37">
        <w:rPr>
          <w:rFonts w:ascii="Calibri" w:eastAsia="Calibri" w:hAnsi="Calibri" w:cs="Calibri"/>
          <w:sz w:val="22"/>
          <w:szCs w:val="22"/>
          <w:lang w:eastAsia="en-US"/>
        </w:rPr>
        <w:t>ą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 Stronę na szkodę majątkową lub niemajątkową, w szczególności informacji stanowiących tajemnice przedsiębiorstwa w rozumieniu ustawy z dnia 16 kwietnia 1993 r. o zwalczaniu nieuczciwej konkurencji oraz tajemnice przedsiębiorcy w rozumieniu ustawy z dnia 6 września 2001 r.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lastRenderedPageBreak/>
        <w:t xml:space="preserve">o dostępie do informacji publicznej, przy czym zobowiązanie to zachowuje aktualność także </w:t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przypadku odstąpienia, lub innej formy rozwiązania Umowy. </w:t>
      </w:r>
    </w:p>
    <w:p w14:paraId="7175930C" w14:textId="75803B04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Obowiązek określony w ust. 1 powyżej nie dotyczy informacji powszechnie znanych </w:t>
      </w:r>
      <w:r w:rsidR="00953E60">
        <w:rPr>
          <w:rFonts w:ascii="Calibri" w:eastAsia="Calibri" w:hAnsi="Calibri" w:cs="Calibri"/>
          <w:sz w:val="22"/>
          <w:szCs w:val="22"/>
          <w:lang w:eastAsia="en-US"/>
        </w:rPr>
        <w:br/>
      </w: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lub dostępnych oraz udostępnienia informacji na podstawie bezwzględnie obowiązujących przepisów prawa, a w szczególności na żądanie sądu, prokuratury, organów podatkowych lub organów kontrolnych. </w:t>
      </w:r>
    </w:p>
    <w:p w14:paraId="46972E9E" w14:textId="77777777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Zobowiązanie do zachowania poufności obejmuje w szczególności wszystkie informacje uzyskane przez Wykonawcę, a związane z wykonaniem Umowy. Ich ujawnienie wymaga uzyskania każdorazowej, uprzedniej pisemnej zgody Zamawiającego. </w:t>
      </w:r>
    </w:p>
    <w:p w14:paraId="30E43599" w14:textId="13008CD7" w:rsidR="00AB15C5" w:rsidRPr="00AB15C5" w:rsidRDefault="00AB15C5" w:rsidP="00AB15C5">
      <w:pPr>
        <w:numPr>
          <w:ilvl w:val="0"/>
          <w:numId w:val="31"/>
        </w:numPr>
        <w:suppressAutoHyphens w:val="0"/>
        <w:ind w:left="426" w:hanging="426"/>
        <w:jc w:val="both"/>
      </w:pPr>
      <w:r w:rsidRPr="00AB15C5">
        <w:rPr>
          <w:rFonts w:ascii="Calibri" w:eastAsia="Calibri" w:hAnsi="Calibri" w:cs="Calibri"/>
          <w:sz w:val="22"/>
          <w:szCs w:val="22"/>
          <w:lang w:eastAsia="en-US"/>
        </w:rPr>
        <w:t xml:space="preserve">Strony zobowiązują się do wykorzystywania informacji, o których mowa w ust. 1 powyżej, wyłącznie w celu należytego wykonania Przedmiotu Umowy. </w:t>
      </w:r>
    </w:p>
    <w:p w14:paraId="6EF0DB6E" w14:textId="77777777" w:rsidR="000E4A2B" w:rsidRPr="000E4A2B" w:rsidRDefault="000E4A2B" w:rsidP="00AB15C5">
      <w:pPr>
        <w:suppressAutoHyphens w:val="0"/>
        <w:jc w:val="both"/>
        <w:rPr>
          <w:rFonts w:ascii="Calibri" w:eastAsia="Calibri" w:hAnsi="Calibri" w:cs="Calibri"/>
          <w:sz w:val="22"/>
          <w:szCs w:val="22"/>
          <w:lang w:eastAsia="en-US"/>
        </w:rPr>
      </w:pPr>
    </w:p>
    <w:p w14:paraId="76A8A5AB" w14:textId="71DBEBD0" w:rsidR="00933FE3" w:rsidRDefault="00933FE3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B44C65">
        <w:rPr>
          <w:rFonts w:ascii="Calibri" w:hAnsi="Calibri" w:cs="Calibri"/>
          <w:b/>
          <w:bCs/>
          <w:sz w:val="22"/>
          <w:szCs w:val="22"/>
        </w:rPr>
        <w:t>§</w:t>
      </w:r>
      <w:r w:rsidR="00161615" w:rsidRPr="00B44C65">
        <w:rPr>
          <w:rFonts w:ascii="Calibri" w:hAnsi="Calibri" w:cs="Calibri"/>
          <w:b/>
          <w:bCs/>
          <w:sz w:val="22"/>
          <w:szCs w:val="22"/>
        </w:rPr>
        <w:t xml:space="preserve"> 9</w:t>
      </w:r>
    </w:p>
    <w:p w14:paraId="6CF86F50" w14:textId="77777777" w:rsidR="00C35B1B" w:rsidRPr="00C405E8" w:rsidRDefault="00C35B1B" w:rsidP="00933FE3">
      <w:pPr>
        <w:jc w:val="center"/>
      </w:pPr>
    </w:p>
    <w:p w14:paraId="44357A83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Zmiana postanowień zawartej Umowy może nastąpić wyłącznie za zgodą obu Stron, wyrażoną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w formie pisemnego aneksu – pod rygorem nieważności.</w:t>
      </w:r>
    </w:p>
    <w:p w14:paraId="52A9C32A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  <w:tab w:val="left" w:pos="1815"/>
        </w:tabs>
        <w:suppressAutoHyphens w:val="0"/>
        <w:ind w:left="426" w:hanging="426"/>
        <w:jc w:val="both"/>
      </w:pPr>
      <w:r w:rsidRPr="00C25B61">
        <w:rPr>
          <w:rFonts w:ascii="Calibri" w:eastAsia="Calibri" w:hAnsi="Calibri" w:cs="Calibri"/>
          <w:sz w:val="22"/>
          <w:szCs w:val="22"/>
        </w:rPr>
        <w:t xml:space="preserve">Zakres świadczenia Wykonawcy wynikający z Umowy jest tożsamy z jego zobowiązaniem zawartym w ofercie. Z zastrzeżeniem zdania pierwszego </w:t>
      </w:r>
      <w:r w:rsidRPr="00C25B61">
        <w:rPr>
          <w:rFonts w:ascii="Calibri" w:hAnsi="Calibri" w:cs="Calibri"/>
          <w:sz w:val="22"/>
          <w:szCs w:val="22"/>
          <w:lang w:eastAsia="ar-SA"/>
        </w:rPr>
        <w:t>Strony przewidują możliwość zmian postanowień Umowy w następujących przypadkach:</w:t>
      </w:r>
    </w:p>
    <w:p w14:paraId="55B0F859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wystąpienia zmian powszechnie obowiązujących przepisów prawa wprowadzonych w życie po dacie zawarcia Umowy, w zakresie mającym wpływ na realizację przedmiotu Umowy;</w:t>
      </w:r>
    </w:p>
    <w:p w14:paraId="01346339" w14:textId="37A86BE0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wyniknięcia rozbieżności lub niejasności w rozumieniu pojęć użytych w </w:t>
      </w:r>
      <w:r w:rsidR="0021431A">
        <w:rPr>
          <w:rFonts w:ascii="Calibri" w:hAnsi="Calibri" w:cs="Cambria"/>
          <w:sz w:val="22"/>
          <w:szCs w:val="22"/>
        </w:rPr>
        <w:t>U</w:t>
      </w:r>
      <w:r w:rsidRPr="00C25B61">
        <w:rPr>
          <w:rFonts w:ascii="Calibri" w:hAnsi="Calibri" w:cs="Cambria"/>
          <w:sz w:val="22"/>
          <w:szCs w:val="22"/>
        </w:rPr>
        <w:t xml:space="preserve">mowie, których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 xml:space="preserve">nie można usunąć w inny sposób, a zmiana będzie umożliwiać usunięcie rozbieżności </w:t>
      </w:r>
      <w:r w:rsidRPr="00C25B61">
        <w:rPr>
          <w:rFonts w:ascii="Calibri" w:hAnsi="Calibri" w:cs="Cambria"/>
          <w:sz w:val="22"/>
          <w:szCs w:val="22"/>
        </w:rPr>
        <w:br/>
        <w:t xml:space="preserve">i doprecyzowanie Umowy w celu jednoznacznej interpretacji jej zapisów przez Strony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 xml:space="preserve">lub kiedy w Umowie znajdują się oczywiste błędy pisarskie lub rachunkowe, a także zapisy, których wykonanie jest niemożliwe ze względu na obowiązujące przepisy prawa – </w:t>
      </w:r>
      <w:r w:rsidRPr="00C25B61">
        <w:rPr>
          <w:rFonts w:ascii="Calibri" w:hAnsi="Calibri" w:cs="Cambria"/>
          <w:sz w:val="22"/>
          <w:szCs w:val="22"/>
        </w:rPr>
        <w:br/>
        <w:t xml:space="preserve">w zakresie, który jest niezbędny do wyeliminowania tych błędów; </w:t>
      </w:r>
    </w:p>
    <w:p w14:paraId="51CF42F8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zakresu, sposobu wykonania przedmiotu Umowy wraz ze skutkami wprowadzenia takiej zmiany, w przypadku rezygnacji przez Zamawiającego z części zamówienia;</w:t>
      </w:r>
    </w:p>
    <w:p w14:paraId="174905F4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Umowy, niezależnie od wartości zmian, jeżeli nie są one istotne</w:t>
      </w:r>
      <w:r w:rsidRPr="00C25B61">
        <w:rPr>
          <w:rFonts w:ascii="Calibri" w:hAnsi="Calibri" w:cs="Arial"/>
          <w:sz w:val="22"/>
          <w:szCs w:val="22"/>
        </w:rPr>
        <w:t>;</w:t>
      </w:r>
    </w:p>
    <w:p w14:paraId="6776291F" w14:textId="1334BA0D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zmiana Umowy w </w:t>
      </w:r>
      <w:r w:rsidR="002E749F" w:rsidRPr="00C25B61">
        <w:rPr>
          <w:rFonts w:ascii="Calibri" w:hAnsi="Calibri" w:cs="Cambria"/>
          <w:sz w:val="22"/>
          <w:szCs w:val="22"/>
        </w:rPr>
        <w:t>przypadku,</w:t>
      </w:r>
      <w:r w:rsidRPr="00C25B61">
        <w:rPr>
          <w:rFonts w:ascii="Calibri" w:hAnsi="Calibri" w:cs="Cambria"/>
          <w:sz w:val="22"/>
          <w:szCs w:val="22"/>
        </w:rPr>
        <w:t xml:space="preserve"> gdy Wykonawcę, któremu Zamawiający udzielił zamówienia, ma zastąpić nowy Wykonawca w wyniku połączenia, podziału, przekształcenia, upadłości, restrukturyzacji lub nabycia dotychczasowego Wykonawcy lub jego przedsiębiorstwa, </w:t>
      </w:r>
      <w:r w:rsidR="00953E60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>o ile nowy Wykonawca spełnia warunki udziału w postępowaniu, nie zachodzą wobec niego podstawy wykluczenia oraz nie pociąga to za sobą innych istotnych zmian Umowy;</w:t>
      </w:r>
    </w:p>
    <w:p w14:paraId="3B146F0A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zmiana wynagrodzenia umownego brutto w przypadku zmiany przez ustawodawcę przepisów dotyczących stawki procentowej należnego podatku VAT (w przypadku zmiany stawki podatku VAT cena netto przedmiotu Umowy nie ulegnie zmianie); zmiana będzie wprowadzona do Umowy od dnia wejścia w życie ustawowej zmiany stawki podatku VAT;</w:t>
      </w:r>
    </w:p>
    <w:p w14:paraId="19F4B83D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gdy zachodzi konieczność wprowadzenia takich zmian wynikająca z uzasadnionych okoliczności, wymagających dokonania zmiany Umowy, bez której ta nie mogłaby zostać prawidłowo zrealizowana lub jej wykonanie bez wprowadzonych zmian narażałoby Zamawiającego na szkodę w mieniu lub rażące straty;</w:t>
      </w:r>
    </w:p>
    <w:p w14:paraId="5C4CBB53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3"/>
        <w:jc w:val="both"/>
      </w:pPr>
      <w:r w:rsidRPr="00C25B61">
        <w:rPr>
          <w:rFonts w:ascii="Calibri" w:hAnsi="Calibri" w:cs="Cambria"/>
          <w:sz w:val="22"/>
          <w:szCs w:val="22"/>
        </w:rPr>
        <w:t>konieczność zmiany Umowy spowodowanej następującymi okolicznościami:</w:t>
      </w:r>
    </w:p>
    <w:p w14:paraId="06BB3DB7" w14:textId="77777777" w:rsidR="00C25B61" w:rsidRPr="00C25B61" w:rsidRDefault="00C25B61" w:rsidP="00C25B61">
      <w:pPr>
        <w:numPr>
          <w:ilvl w:val="0"/>
          <w:numId w:val="32"/>
        </w:numPr>
        <w:suppressAutoHyphens w:val="0"/>
        <w:ind w:left="1134" w:hanging="283"/>
        <w:jc w:val="both"/>
      </w:pPr>
      <w:r w:rsidRPr="00C25B61">
        <w:rPr>
          <w:rFonts w:ascii="Calibri" w:hAnsi="Calibri" w:cs="Cambria"/>
          <w:sz w:val="22"/>
          <w:szCs w:val="22"/>
        </w:rPr>
        <w:t>siła wyższa uniemożliwiająca wykonanie przedmiotu Umowy zgodnie z wymaganiami Zamawiającego;</w:t>
      </w:r>
    </w:p>
    <w:p w14:paraId="583B51CC" w14:textId="77777777" w:rsidR="00C25B61" w:rsidRPr="00C25B61" w:rsidRDefault="00C25B61" w:rsidP="00C25B61">
      <w:pPr>
        <w:ind w:left="1134"/>
        <w:jc w:val="both"/>
      </w:pPr>
      <w:r w:rsidRPr="00C25B61">
        <w:rPr>
          <w:rFonts w:ascii="Calibri" w:hAnsi="Calibri" w:cs="Cambria"/>
          <w:sz w:val="22"/>
          <w:szCs w:val="22"/>
        </w:rPr>
        <w:t>W niniejszej Umowie termin "siła wyższa" oznacza zdarzenie zewnętrzne wobec łączącej Strony więzi prawnej o:</w:t>
      </w:r>
    </w:p>
    <w:p w14:paraId="76BDE16A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charakterze niezależnym od Stron,</w:t>
      </w:r>
    </w:p>
    <w:p w14:paraId="6D7D8555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t>którego Strony nie mogły przewidzieć przed zawarciem Umowy,</w:t>
      </w:r>
    </w:p>
    <w:p w14:paraId="03710864" w14:textId="77777777" w:rsidR="00C25B61" w:rsidRPr="00C25B61" w:rsidRDefault="00C25B61" w:rsidP="00C25B61">
      <w:pPr>
        <w:numPr>
          <w:ilvl w:val="0"/>
          <w:numId w:val="35"/>
        </w:numPr>
        <w:suppressAutoHyphens w:val="0"/>
        <w:ind w:left="1560" w:hanging="426"/>
        <w:jc w:val="both"/>
      </w:pPr>
      <w:r w:rsidRPr="00C25B61">
        <w:rPr>
          <w:rFonts w:ascii="Calibri" w:hAnsi="Calibri" w:cs="Cambria"/>
          <w:sz w:val="22"/>
          <w:szCs w:val="22"/>
        </w:rPr>
        <w:lastRenderedPageBreak/>
        <w:t>którego nie można uniknąć, ani któremu Strony nie mogły zapobiec przy zachowaniu należytej staranności.</w:t>
      </w:r>
    </w:p>
    <w:p w14:paraId="225B9735" w14:textId="77777777" w:rsidR="00C25B61" w:rsidRPr="00C25B61" w:rsidRDefault="00C25B61" w:rsidP="00C25B61">
      <w:pPr>
        <w:ind w:left="1134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Siła wyższa może obejmować wyjątkowe wydarzenia i okoliczności, które bezpośrednio oddziałują na możliwość wypełnienia zobowiązań wynikających z Umowy w rodzaju wyliczonym poniżej bez ograniczania się do nich, jeśli tylko warunki określone w pkt 8) </w:t>
      </w:r>
      <w:r w:rsidRPr="00C25B61">
        <w:rPr>
          <w:rFonts w:ascii="Calibri" w:hAnsi="Calibri" w:cs="Cambria"/>
          <w:sz w:val="22"/>
          <w:szCs w:val="22"/>
        </w:rPr>
        <w:br/>
        <w:t xml:space="preserve">lit. a) </w:t>
      </w:r>
      <w:proofErr w:type="spellStart"/>
      <w:r w:rsidRPr="00C25B61">
        <w:rPr>
          <w:rFonts w:ascii="Calibri" w:hAnsi="Calibri" w:cs="Cambria"/>
          <w:sz w:val="22"/>
          <w:szCs w:val="22"/>
        </w:rPr>
        <w:t>tiret</w:t>
      </w:r>
      <w:proofErr w:type="spellEnd"/>
      <w:r w:rsidRPr="00C25B61">
        <w:rPr>
          <w:rFonts w:ascii="Calibri" w:hAnsi="Calibri" w:cs="Cambria"/>
          <w:sz w:val="22"/>
          <w:szCs w:val="22"/>
        </w:rPr>
        <w:t xml:space="preserve"> 1-3 niniejszego punktu są spełnione:</w:t>
      </w:r>
    </w:p>
    <w:p w14:paraId="2EC48C8B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wojna, działania wojenne, inwazja, działania wrogów zewnętrznych,</w:t>
      </w:r>
    </w:p>
    <w:p w14:paraId="4550847E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terroryzm, rewolucja, wojna domowa, powstanie, przewrót wojskowy lub cywilny,</w:t>
      </w:r>
    </w:p>
    <w:p w14:paraId="3CF7A101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bunty, niepokoje, zamieszki, strajki spowodowane przez inne osoby niż personel Wykonawcy, podmioty udostępniające zasoby, podwykonawców,</w:t>
      </w:r>
    </w:p>
    <w:p w14:paraId="02E864EE" w14:textId="77777777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amunicja wojskowa, niewypały, niewybuchy, promieniowanie jonizujące lub skażenie radioaktywne z wyjątkiem tych, które mogą być przypisane użyciu przez Wykonawcę, podwykonawcę lub podmiot udostępniający zasoby,</w:t>
      </w:r>
    </w:p>
    <w:p w14:paraId="2874AF77" w14:textId="59E032DE" w:rsidR="00C25B61" w:rsidRPr="00C25B61" w:rsidRDefault="00C25B61" w:rsidP="00C25B61">
      <w:pPr>
        <w:numPr>
          <w:ilvl w:val="0"/>
          <w:numId w:val="34"/>
        </w:numPr>
        <w:suppressAutoHyphens w:val="0"/>
        <w:ind w:left="1418" w:hanging="284"/>
        <w:jc w:val="both"/>
      </w:pPr>
      <w:r w:rsidRPr="00C25B61">
        <w:rPr>
          <w:rFonts w:ascii="Calibri" w:hAnsi="Calibri" w:cs="Cambria"/>
          <w:sz w:val="22"/>
          <w:szCs w:val="22"/>
        </w:rPr>
        <w:t>klęski żywiołowe takie jak np</w:t>
      </w:r>
      <w:r w:rsidR="000B0B40">
        <w:rPr>
          <w:rFonts w:ascii="Calibri" w:hAnsi="Calibri" w:cs="Cambria"/>
          <w:sz w:val="22"/>
          <w:szCs w:val="22"/>
        </w:rPr>
        <w:t>.</w:t>
      </w:r>
      <w:r w:rsidRPr="00C25B61">
        <w:rPr>
          <w:rFonts w:ascii="Calibri" w:hAnsi="Calibri" w:cs="Cambria"/>
          <w:sz w:val="22"/>
          <w:szCs w:val="22"/>
        </w:rPr>
        <w:t>: trzęsienia ziemi, huragany, pożary, tajfuny, niezwykłe mrozy, powodzie, choroby zakaźne.</w:t>
      </w:r>
    </w:p>
    <w:p w14:paraId="1F7C3A22" w14:textId="26796BA3" w:rsidR="00C25B61" w:rsidRPr="00C25B61" w:rsidRDefault="00C25B61" w:rsidP="00C25B61">
      <w:pPr>
        <w:numPr>
          <w:ilvl w:val="0"/>
          <w:numId w:val="32"/>
        </w:numPr>
        <w:suppressAutoHyphens w:val="0"/>
        <w:ind w:left="1134" w:hanging="283"/>
        <w:jc w:val="both"/>
      </w:pPr>
      <w:r w:rsidRPr="00C25B61">
        <w:rPr>
          <w:rFonts w:ascii="Calibri" w:hAnsi="Calibri" w:cs="Cambria"/>
          <w:sz w:val="22"/>
          <w:szCs w:val="22"/>
        </w:rPr>
        <w:t xml:space="preserve">wystąpienie okoliczności, niezależnych od Stron Umowy związanych z koniecznością zmiany okresu realizacji zamówienia, w szczególności w przypadku przedłużających </w:t>
      </w:r>
      <w:r w:rsidR="004E3CFE">
        <w:rPr>
          <w:rFonts w:ascii="Calibri" w:hAnsi="Calibri" w:cs="Cambria"/>
          <w:sz w:val="22"/>
          <w:szCs w:val="22"/>
        </w:rPr>
        <w:br/>
      </w:r>
      <w:r w:rsidRPr="00C25B61">
        <w:rPr>
          <w:rFonts w:ascii="Calibri" w:hAnsi="Calibri" w:cs="Cambria"/>
          <w:sz w:val="22"/>
          <w:szCs w:val="22"/>
        </w:rPr>
        <w:t>się terminów uzyskania uzgodnień, decyzji lub postanowień;</w:t>
      </w:r>
    </w:p>
    <w:p w14:paraId="7BCEE2EB" w14:textId="77777777" w:rsidR="00C25B61" w:rsidRPr="00C25B61" w:rsidRDefault="00C25B61" w:rsidP="00C25B61">
      <w:pPr>
        <w:numPr>
          <w:ilvl w:val="0"/>
          <w:numId w:val="36"/>
        </w:numPr>
        <w:suppressAutoHyphens w:val="0"/>
        <w:ind w:left="851" w:hanging="284"/>
        <w:jc w:val="both"/>
      </w:pPr>
      <w:r w:rsidRPr="00C25B61">
        <w:rPr>
          <w:rFonts w:ascii="Calibri" w:hAnsi="Calibri" w:cs="Cambria"/>
          <w:sz w:val="22"/>
          <w:szCs w:val="22"/>
        </w:rPr>
        <w:t>w pozostałych przypadkach określonych w Umowie.</w:t>
      </w:r>
    </w:p>
    <w:p w14:paraId="4AE456E5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Postanowienia §9 ust. 2 stanowią katalog zmian, na które Zamawiający może wyrazić zgodę.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Nie stanowią jednocześnie zobowiązania do wyrażenia takiej zgody.</w:t>
      </w:r>
    </w:p>
    <w:p w14:paraId="34E65D0B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>Wnioski Stron o dokonanie zmian w Umowie będą uzgadniane na piśmie i będą zawierać dokładny opis proponowanej zmiany. Po otrzymaniu wniosku o dokonanie zmiany lub po złożeniu propozycji zmiany, Strona pisemnie poinformuje drugą Stronę o możliwościach i warunkach wprowadzenia zmian.</w:t>
      </w:r>
    </w:p>
    <w:p w14:paraId="048C3E46" w14:textId="732E4E14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>Wprowadzone zmiany nie mogą powodować podwyższenia ceny przedmiotu Umowy (wynagrodzeni</w:t>
      </w:r>
      <w:r w:rsidR="0021431A">
        <w:rPr>
          <w:rFonts w:ascii="Calibri" w:hAnsi="Calibri" w:cs="Calibri"/>
          <w:sz w:val="22"/>
          <w:szCs w:val="22"/>
          <w:lang w:eastAsia="ar-SA"/>
        </w:rPr>
        <w:t>a</w:t>
      </w:r>
      <w:r w:rsidRPr="00C25B61">
        <w:rPr>
          <w:rFonts w:ascii="Calibri" w:hAnsi="Calibri" w:cs="Calibri"/>
          <w:sz w:val="22"/>
          <w:szCs w:val="22"/>
          <w:lang w:eastAsia="ar-SA"/>
        </w:rPr>
        <w:t>) poza wyjątkami przewidzianymi w Umowie. Natomiast w tym przypadku obniżenie wynagrodzenia jest dopuszczalne.</w:t>
      </w:r>
    </w:p>
    <w:p w14:paraId="133DBDA7" w14:textId="77777777" w:rsidR="00C25B61" w:rsidRPr="00C25B61" w:rsidRDefault="00C25B61" w:rsidP="00C25B61">
      <w:pPr>
        <w:numPr>
          <w:ilvl w:val="0"/>
          <w:numId w:val="33"/>
        </w:numPr>
        <w:tabs>
          <w:tab w:val="left" w:pos="426"/>
        </w:tabs>
        <w:suppressAutoHyphens w:val="0"/>
        <w:ind w:left="426" w:hanging="426"/>
        <w:jc w:val="both"/>
      </w:pPr>
      <w:r w:rsidRPr="00C25B61">
        <w:rPr>
          <w:rFonts w:ascii="Calibri" w:hAnsi="Calibri" w:cs="Calibri"/>
          <w:sz w:val="22"/>
          <w:szCs w:val="22"/>
          <w:lang w:eastAsia="ar-SA"/>
        </w:rPr>
        <w:t xml:space="preserve">Jeżeli w opinii jednej ze Stron zaistniały jakiekolwiek okoliczności siły wyższej mogące mieć wpływ na wywiązywanie się z jej zobowiązań, Strona ta powinna niezwłocznie powiadomić na piśmie drugą Stronę podając szczegóły dotyczące charakteru, prawdopodobnego okresu trwania </w:t>
      </w:r>
      <w:r w:rsidRPr="00C25B61">
        <w:rPr>
          <w:rFonts w:ascii="Calibri" w:hAnsi="Calibri" w:cs="Calibri"/>
          <w:sz w:val="22"/>
          <w:szCs w:val="22"/>
          <w:lang w:eastAsia="ar-SA"/>
        </w:rPr>
        <w:br/>
        <w:t>i możliwych skutków takich okoliczności. O ile Zamawiający nie poleci inaczej, Wykonawca zobowiązany będzie do wypełniania swoich obowiązków wynikających z Umowy stosując środki alternatywne po ich uprzedniej akceptacji przez Zamawiającego.</w:t>
      </w:r>
    </w:p>
    <w:p w14:paraId="42655AAF" w14:textId="77777777" w:rsidR="00C25B61" w:rsidRDefault="00C25B61" w:rsidP="00933FE3">
      <w:pPr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798EC8D6" w14:textId="3AF7DF38" w:rsidR="00933FE3" w:rsidRDefault="00933FE3" w:rsidP="00933FE3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§</w:t>
      </w:r>
      <w:r w:rsidRPr="00B44C65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161615" w:rsidRPr="00B44C65">
        <w:rPr>
          <w:rFonts w:ascii="Calibri" w:hAnsi="Calibri" w:cs="Calibri"/>
          <w:b/>
          <w:bCs/>
          <w:sz w:val="22"/>
          <w:szCs w:val="22"/>
        </w:rPr>
        <w:t>10</w:t>
      </w:r>
    </w:p>
    <w:p w14:paraId="701A70B6" w14:textId="77777777" w:rsidR="00C35B1B" w:rsidRDefault="00C35B1B" w:rsidP="00933FE3">
      <w:pPr>
        <w:jc w:val="center"/>
      </w:pPr>
    </w:p>
    <w:p w14:paraId="3B2D861C" w14:textId="77777777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>Strony zgodnie oświadczają, że wszelkie dane osobowe pozyskane w trakcie realizowania Umowy będą przez nie przetwarzane zgodnie z RODO lub innymi, właściwymi przepisami dotyczącymi ochrony danych osobowych.</w:t>
      </w:r>
    </w:p>
    <w:p w14:paraId="5C7EB823" w14:textId="708F527B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bCs/>
          <w:sz w:val="22"/>
          <w:szCs w:val="22"/>
          <w:lang w:eastAsia="pl-PL"/>
        </w:rPr>
        <w:t xml:space="preserve">Wykonawca nie ma prawa dokonywać cesji, przeniesienia bądź obciążenia swoich praw </w:t>
      </w:r>
      <w:r w:rsidR="004E3CFE">
        <w:rPr>
          <w:rFonts w:ascii="Calibri" w:hAnsi="Calibri" w:cs="Calibri"/>
          <w:bCs/>
          <w:sz w:val="22"/>
          <w:szCs w:val="22"/>
          <w:lang w:eastAsia="pl-PL"/>
        </w:rPr>
        <w:br/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 xml:space="preserve">lub obowiązków wynikających z </w:t>
      </w:r>
      <w:r w:rsidR="00C22DAA">
        <w:rPr>
          <w:rFonts w:ascii="Calibri" w:hAnsi="Calibri" w:cs="Calibri"/>
          <w:bCs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>mowy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 bez uprzedniej pisemnej zgody Zamawiającego</w:t>
      </w:r>
      <w:r w:rsidRPr="008E7B04">
        <w:rPr>
          <w:rFonts w:ascii="Calibri" w:hAnsi="Calibri" w:cs="Calibri"/>
          <w:bCs/>
          <w:sz w:val="22"/>
          <w:szCs w:val="22"/>
          <w:lang w:eastAsia="pl-PL"/>
        </w:rPr>
        <w:t>.</w:t>
      </w:r>
    </w:p>
    <w:p w14:paraId="046AFA00" w14:textId="536501C3" w:rsidR="008E7B04" w:rsidRPr="00C25B61" w:rsidRDefault="008E7B04" w:rsidP="00C25B61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Jeżeli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z powodu nadzwyczajnej zmiany stosunków spełnienie świadczenia byłoby połączone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br/>
        <w:t xml:space="preserve">z nadmiernymi trudnościami albo groziłoby jednej ze Stron rażącą stratą, czego </w:t>
      </w:r>
      <w:r w:rsidR="004E3CFE">
        <w:rPr>
          <w:rFonts w:ascii="Calibri" w:hAnsi="Calibri" w:cs="Calibri"/>
          <w:sz w:val="22"/>
          <w:szCs w:val="22"/>
          <w:lang w:eastAsia="pl-PL"/>
        </w:rPr>
        <w:t>S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trony </w:t>
      </w:r>
      <w:r w:rsidR="004E3CFE">
        <w:rPr>
          <w:rFonts w:ascii="Calibri" w:hAnsi="Calibri" w:cs="Calibri"/>
          <w:sz w:val="22"/>
          <w:szCs w:val="22"/>
          <w:lang w:eastAsia="pl-PL"/>
        </w:rPr>
        <w:br/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nie przewidywały przy zawarciu </w:t>
      </w:r>
      <w:r w:rsidR="0021431A">
        <w:rPr>
          <w:rFonts w:ascii="Calibri" w:hAnsi="Calibri" w:cs="Calibri"/>
          <w:sz w:val="22"/>
          <w:szCs w:val="22"/>
          <w:lang w:eastAsia="pl-PL"/>
        </w:rPr>
        <w:t>U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t xml:space="preserve">mowy, Strony mogą po rozważeniu swoich interesów, zgodnie </w:t>
      </w:r>
      <w:r w:rsidR="00C25B61" w:rsidRPr="00C25B61">
        <w:rPr>
          <w:rFonts w:ascii="Calibri" w:hAnsi="Calibri" w:cs="Calibri"/>
          <w:sz w:val="22"/>
          <w:szCs w:val="22"/>
          <w:lang w:eastAsia="pl-PL"/>
        </w:rPr>
        <w:br/>
        <w:t>z zasadami współżycia społecznego, oznaczyć sposób wykonania zobowiązania, wysokość świadczenia lub nawet zawrzeć porozumienie o rozwiązaniu Umowy. Rozwiązując Umowę Strony mogą w miarę potrzeby ustalić wzajemne rozliczenia, kierując się zasadami określonymi w zdaniu poprzedzającym</w:t>
      </w:r>
      <w:r w:rsidRPr="00C25B61">
        <w:rPr>
          <w:rFonts w:ascii="Calibri" w:hAnsi="Calibri" w:cs="Calibri"/>
          <w:sz w:val="22"/>
          <w:szCs w:val="22"/>
          <w:lang w:eastAsia="pl-PL"/>
        </w:rPr>
        <w:t>.</w:t>
      </w:r>
    </w:p>
    <w:p w14:paraId="170578F7" w14:textId="04ADE388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Strony zobowiązują się do polubownego rozwiązania wszystkich kwestii spornych wynikłych </w:t>
      </w:r>
      <w:r w:rsidRPr="008E7B04">
        <w:rPr>
          <w:rFonts w:ascii="Calibri" w:hAnsi="Calibri" w:cs="Calibri"/>
          <w:sz w:val="22"/>
          <w:szCs w:val="22"/>
          <w:lang w:eastAsia="pl-PL"/>
        </w:rPr>
        <w:br/>
        <w:t xml:space="preserve">w trakcie realizacji </w:t>
      </w:r>
      <w:r w:rsidR="00C22DAA">
        <w:rPr>
          <w:rFonts w:ascii="Calibri" w:hAnsi="Calibri" w:cs="Calibri"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sz w:val="22"/>
          <w:szCs w:val="22"/>
          <w:lang w:eastAsia="pl-PL"/>
        </w:rPr>
        <w:t>mowy.</w:t>
      </w:r>
    </w:p>
    <w:p w14:paraId="47FE6097" w14:textId="623EBFA8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lastRenderedPageBreak/>
        <w:t xml:space="preserve">Spory </w:t>
      </w:r>
      <w:r w:rsidR="002E749F" w:rsidRPr="008E7B04">
        <w:rPr>
          <w:rFonts w:ascii="Calibri" w:hAnsi="Calibri" w:cs="Calibri"/>
          <w:sz w:val="22"/>
          <w:szCs w:val="22"/>
          <w:lang w:eastAsia="pl-PL"/>
        </w:rPr>
        <w:t>między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="00856E5F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tronami, których nie da się rozstrzygnąć w drodze uzgodnień, </w:t>
      </w:r>
      <w:r w:rsidR="00856E5F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>trony poddają rozstrzygnięciu sądom powszechnym właściwym miejscowo dla siedziby Zamawiającego.</w:t>
      </w:r>
    </w:p>
    <w:p w14:paraId="04CC57ED" w14:textId="273B3E1F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i/>
          <w:iCs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W sprawach nieuregulowanych </w:t>
      </w:r>
      <w:r w:rsidR="00396764">
        <w:rPr>
          <w:rFonts w:ascii="Calibri" w:hAnsi="Calibri" w:cs="Calibri"/>
          <w:sz w:val="22"/>
          <w:szCs w:val="22"/>
          <w:lang w:eastAsia="pl-PL"/>
        </w:rPr>
        <w:t>U</w:t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mową stosuje się </w:t>
      </w:r>
      <w:r w:rsidRPr="002B5C8C">
        <w:rPr>
          <w:rFonts w:ascii="Calibri" w:hAnsi="Calibri" w:cs="Calibri"/>
          <w:sz w:val="22"/>
          <w:szCs w:val="22"/>
          <w:lang w:eastAsia="pl-PL"/>
        </w:rPr>
        <w:t xml:space="preserve">odpowiednie przepisy </w:t>
      </w:r>
      <w:r w:rsidR="0021431A" w:rsidRPr="0021431A">
        <w:rPr>
          <w:rFonts w:ascii="Calibri" w:hAnsi="Calibri" w:cs="Calibri"/>
          <w:i/>
          <w:iCs/>
          <w:sz w:val="22"/>
          <w:szCs w:val="22"/>
          <w:lang w:eastAsia="pl-PL"/>
        </w:rPr>
        <w:t>ustawy</w:t>
      </w:r>
      <w:r w:rsidR="0021431A">
        <w:rPr>
          <w:rFonts w:ascii="Calibri" w:hAnsi="Calibri" w:cs="Calibri"/>
          <w:sz w:val="22"/>
          <w:szCs w:val="22"/>
          <w:lang w:eastAsia="pl-PL"/>
        </w:rPr>
        <w:t xml:space="preserve"> </w:t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z dnia </w:t>
      </w:r>
      <w:r w:rsidR="004E3CFE">
        <w:rPr>
          <w:rFonts w:ascii="Calibri" w:hAnsi="Calibri" w:cs="Calibri"/>
          <w:i/>
          <w:iCs/>
          <w:sz w:val="22"/>
          <w:szCs w:val="22"/>
          <w:lang w:eastAsia="pl-PL"/>
        </w:rPr>
        <w:br/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>23 kwietnia 1964 r. Kodeks cywilny (Dz.U.202</w:t>
      </w:r>
      <w:r w:rsidR="004E3CFE">
        <w:rPr>
          <w:rFonts w:ascii="Calibri" w:hAnsi="Calibri" w:cs="Calibri"/>
          <w:i/>
          <w:iCs/>
          <w:sz w:val="22"/>
          <w:szCs w:val="22"/>
          <w:lang w:eastAsia="pl-PL"/>
        </w:rPr>
        <w:t>5</w:t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 r. poz. 10</w:t>
      </w:r>
      <w:r w:rsidR="004E3CFE">
        <w:rPr>
          <w:rFonts w:ascii="Calibri" w:hAnsi="Calibri" w:cs="Calibri"/>
          <w:i/>
          <w:iCs/>
          <w:sz w:val="22"/>
          <w:szCs w:val="22"/>
          <w:lang w:eastAsia="pl-PL"/>
        </w:rPr>
        <w:t>7</w:t>
      </w:r>
      <w:r w:rsidR="00856E5F" w:rsidRPr="002B5C8C">
        <w:rPr>
          <w:rFonts w:ascii="Calibri" w:hAnsi="Calibri" w:cs="Calibri"/>
          <w:i/>
          <w:iCs/>
          <w:sz w:val="22"/>
          <w:szCs w:val="22"/>
          <w:lang w:eastAsia="pl-PL"/>
        </w:rPr>
        <w:t>1 z późn. zm.)</w:t>
      </w:r>
      <w:r w:rsidR="002B5C8C" w:rsidRPr="002B5C8C">
        <w:rPr>
          <w:rFonts w:ascii="Calibri" w:hAnsi="Calibri" w:cs="Calibri"/>
          <w:i/>
          <w:iCs/>
          <w:sz w:val="22"/>
          <w:szCs w:val="22"/>
          <w:lang w:eastAsia="pl-PL"/>
        </w:rPr>
        <w:t xml:space="preserve"> </w:t>
      </w:r>
      <w:r w:rsidRPr="008E7B04">
        <w:rPr>
          <w:rFonts w:ascii="Calibri" w:hAnsi="Calibri" w:cs="Calibri"/>
          <w:i/>
          <w:iCs/>
          <w:sz w:val="22"/>
          <w:szCs w:val="22"/>
          <w:lang w:eastAsia="pl-PL"/>
        </w:rPr>
        <w:t>i Regulaminu udzielania zamówień przez WPWiK Sp. z o.o.</w:t>
      </w:r>
    </w:p>
    <w:p w14:paraId="2E55D51F" w14:textId="53DA4337" w:rsidR="008E7B04" w:rsidRPr="008E7B04" w:rsidRDefault="008E7B04" w:rsidP="006A3405">
      <w:pPr>
        <w:numPr>
          <w:ilvl w:val="0"/>
          <w:numId w:val="8"/>
        </w:numPr>
        <w:ind w:left="360"/>
        <w:jc w:val="both"/>
        <w:rPr>
          <w:rFonts w:ascii="Calibri" w:hAnsi="Calibri" w:cs="Calibri"/>
          <w:sz w:val="22"/>
          <w:szCs w:val="22"/>
          <w:lang w:eastAsia="pl-PL"/>
        </w:rPr>
      </w:pPr>
      <w:r w:rsidRPr="008E7B04">
        <w:rPr>
          <w:rFonts w:ascii="Calibri" w:hAnsi="Calibri" w:cs="Calibri"/>
          <w:sz w:val="22"/>
          <w:szCs w:val="22"/>
          <w:lang w:eastAsia="pl-PL"/>
        </w:rPr>
        <w:t xml:space="preserve">Umowa została sporządzona w dwóch jednobrzmiących egzemplarzach po jednym dla każdej </w:t>
      </w:r>
      <w:r w:rsidR="004E3CFE">
        <w:rPr>
          <w:rFonts w:ascii="Calibri" w:hAnsi="Calibri" w:cs="Calibri"/>
          <w:sz w:val="22"/>
          <w:szCs w:val="22"/>
          <w:lang w:eastAsia="pl-PL"/>
        </w:rPr>
        <w:br/>
      </w:r>
      <w:r w:rsidRPr="008E7B04">
        <w:rPr>
          <w:rFonts w:ascii="Calibri" w:hAnsi="Calibri" w:cs="Calibri"/>
          <w:sz w:val="22"/>
          <w:szCs w:val="22"/>
          <w:lang w:eastAsia="pl-PL"/>
        </w:rPr>
        <w:t xml:space="preserve">ze </w:t>
      </w:r>
      <w:r w:rsidR="00396764">
        <w:rPr>
          <w:rFonts w:ascii="Calibri" w:hAnsi="Calibri" w:cs="Calibri"/>
          <w:sz w:val="22"/>
          <w:szCs w:val="22"/>
          <w:lang w:eastAsia="pl-PL"/>
        </w:rPr>
        <w:t>S</w:t>
      </w:r>
      <w:r w:rsidRPr="008E7B04">
        <w:rPr>
          <w:rFonts w:ascii="Calibri" w:hAnsi="Calibri" w:cs="Calibri"/>
          <w:sz w:val="22"/>
          <w:szCs w:val="22"/>
          <w:lang w:eastAsia="pl-PL"/>
        </w:rPr>
        <w:t>tron.</w:t>
      </w:r>
    </w:p>
    <w:p w14:paraId="49FABD59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FE9FE75" w14:textId="77777777" w:rsidR="00856E5F" w:rsidRDefault="00856E5F" w:rsidP="008E7B04">
      <w:pPr>
        <w:rPr>
          <w:rFonts w:ascii="Calibri" w:hAnsi="Calibri" w:cs="Calibri"/>
          <w:b/>
          <w:sz w:val="22"/>
          <w:szCs w:val="22"/>
        </w:rPr>
      </w:pPr>
    </w:p>
    <w:p w14:paraId="02ACA84C" w14:textId="78F88B7C" w:rsidR="00C25B61" w:rsidRDefault="00933FE3" w:rsidP="00C25B61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ZAMAWIAJĄCY 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  <w:t>WYKONAWC</w:t>
      </w:r>
      <w:r w:rsidR="00317314">
        <w:rPr>
          <w:rFonts w:ascii="Calibri" w:hAnsi="Calibri" w:cs="Calibri"/>
          <w:b/>
          <w:sz w:val="22"/>
          <w:szCs w:val="22"/>
        </w:rPr>
        <w:t>A</w:t>
      </w:r>
    </w:p>
    <w:p w14:paraId="5301BD8D" w14:textId="77777777" w:rsidR="009D5EDE" w:rsidRPr="009D5EDE" w:rsidRDefault="009D5EDE" w:rsidP="00C25B61">
      <w:pPr>
        <w:rPr>
          <w:rFonts w:ascii="Calibri" w:hAnsi="Calibri" w:cs="Calibri"/>
          <w:b/>
          <w:sz w:val="22"/>
          <w:szCs w:val="22"/>
        </w:rPr>
      </w:pPr>
    </w:p>
    <w:p w14:paraId="791CD0A7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BB567E1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D130C26" w14:textId="77777777" w:rsidR="00BA51D2" w:rsidRDefault="00BA51D2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B9127EF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DB5C236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251F7F1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BB640FF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412FF92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CF0A03A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B1267BE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CFCEBE4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D723D8C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30F3FF0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F51DB82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E62E635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30C2A41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5798436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FBDC43F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6B36BEB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BF1F928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EE84CCD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DA1FC26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DF326D1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80A9755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D54F134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70DAAB04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1496788A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1F3D807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558715C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16F033B4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02DEB07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21007972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6C7B4D71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E2456D9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75D3792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2C8982E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0890BD97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4F3DE469" w14:textId="77777777" w:rsidR="00302D46" w:rsidRDefault="00302D46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5CBB6F93" w14:textId="77777777" w:rsidR="00BA51D2" w:rsidRDefault="00BA51D2" w:rsidP="007545B5">
      <w:pPr>
        <w:rPr>
          <w:rFonts w:ascii="Calibri" w:hAnsi="Calibri"/>
          <w:b/>
          <w:sz w:val="22"/>
          <w:szCs w:val="22"/>
          <w:lang w:eastAsia="pl-PL"/>
        </w:rPr>
      </w:pPr>
    </w:p>
    <w:p w14:paraId="1EAFB245" w14:textId="77777777" w:rsidR="006760B6" w:rsidRDefault="006760B6" w:rsidP="007545B5">
      <w:pPr>
        <w:rPr>
          <w:rFonts w:ascii="Calibri" w:hAnsi="Calibri"/>
          <w:b/>
          <w:sz w:val="22"/>
          <w:szCs w:val="22"/>
          <w:lang w:eastAsia="pl-PL"/>
        </w:rPr>
      </w:pPr>
    </w:p>
    <w:p w14:paraId="79188D72" w14:textId="77777777" w:rsidR="009D5EDE" w:rsidRDefault="009D5EDE" w:rsidP="00317314">
      <w:pPr>
        <w:jc w:val="right"/>
        <w:rPr>
          <w:rFonts w:ascii="Calibri" w:hAnsi="Calibri"/>
          <w:b/>
          <w:sz w:val="22"/>
          <w:szCs w:val="22"/>
          <w:lang w:eastAsia="pl-PL"/>
        </w:rPr>
      </w:pPr>
    </w:p>
    <w:p w14:paraId="31F7AE3A" w14:textId="695EE8DE" w:rsidR="005A454C" w:rsidRPr="00317314" w:rsidRDefault="005A454C" w:rsidP="00317314">
      <w:pPr>
        <w:jc w:val="right"/>
        <w:rPr>
          <w:rFonts w:ascii="Calibri" w:hAnsi="Calibri" w:cs="Calibri"/>
          <w:b/>
          <w:sz w:val="22"/>
          <w:szCs w:val="22"/>
        </w:rPr>
      </w:pPr>
      <w:r w:rsidRPr="005A454C">
        <w:rPr>
          <w:rFonts w:ascii="Calibri" w:hAnsi="Calibri"/>
          <w:b/>
          <w:sz w:val="22"/>
          <w:szCs w:val="22"/>
          <w:lang w:eastAsia="pl-PL"/>
        </w:rPr>
        <w:lastRenderedPageBreak/>
        <w:t xml:space="preserve">Załącznik 1 do </w:t>
      </w:r>
      <w:r w:rsidR="00C22DAA">
        <w:rPr>
          <w:rFonts w:ascii="Calibri" w:hAnsi="Calibri"/>
          <w:b/>
          <w:sz w:val="22"/>
          <w:szCs w:val="22"/>
          <w:lang w:eastAsia="pl-PL"/>
        </w:rPr>
        <w:t>U</w:t>
      </w:r>
      <w:r w:rsidRPr="005A454C">
        <w:rPr>
          <w:rFonts w:ascii="Calibri" w:hAnsi="Calibri"/>
          <w:b/>
          <w:sz w:val="22"/>
          <w:szCs w:val="22"/>
          <w:lang w:eastAsia="pl-PL"/>
        </w:rPr>
        <w:t xml:space="preserve">mowy ……………. z dnia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……….</w:t>
      </w:r>
      <w:r w:rsidR="008E7B04">
        <w:rPr>
          <w:rFonts w:ascii="Calibri" w:eastAsia="Calibri" w:hAnsi="Calibri" w:cs="Arial"/>
          <w:b/>
          <w:sz w:val="22"/>
          <w:szCs w:val="22"/>
          <w:lang w:eastAsia="en-US"/>
        </w:rPr>
        <w:t xml:space="preserve"> </w:t>
      </w:r>
      <w:r w:rsidRPr="005A454C">
        <w:rPr>
          <w:rFonts w:ascii="Calibri" w:eastAsia="Calibri" w:hAnsi="Calibri" w:cs="Arial"/>
          <w:b/>
          <w:sz w:val="22"/>
          <w:szCs w:val="22"/>
          <w:lang w:eastAsia="en-US"/>
        </w:rPr>
        <w:t>roku</w:t>
      </w:r>
    </w:p>
    <w:p w14:paraId="05E3A471" w14:textId="77777777" w:rsidR="005A454C" w:rsidRPr="005A454C" w:rsidRDefault="005A454C" w:rsidP="005A454C">
      <w:pPr>
        <w:suppressAutoHyphens w:val="0"/>
        <w:spacing w:before="120" w:line="360" w:lineRule="auto"/>
        <w:ind w:right="-22"/>
        <w:rPr>
          <w:rFonts w:ascii="Calibri" w:eastAsia="Arial" w:hAnsi="Calibri" w:cs="Calibri"/>
          <w:sz w:val="22"/>
          <w:szCs w:val="22"/>
          <w:lang w:eastAsia="pl-PL"/>
        </w:rPr>
      </w:pPr>
    </w:p>
    <w:p w14:paraId="09282D77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right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eastAsia="Arial"/>
          <w:sz w:val="22"/>
          <w:szCs w:val="22"/>
          <w:lang w:eastAsia="pl-PL"/>
        </w:rPr>
        <w:t>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dnia </w:t>
      </w:r>
      <w:r w:rsidRPr="005A454C">
        <w:rPr>
          <w:rFonts w:eastAsia="Arial"/>
          <w:sz w:val="22"/>
          <w:szCs w:val="22"/>
          <w:lang w:eastAsia="pl-PL"/>
        </w:rPr>
        <w:t>……………………………</w:t>
      </w:r>
    </w:p>
    <w:p w14:paraId="6564DA5C" w14:textId="77777777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</w:p>
    <w:p w14:paraId="6919FB19" w14:textId="599C9D5A" w:rsidR="005A454C" w:rsidRPr="005A454C" w:rsidRDefault="005A454C" w:rsidP="005A454C">
      <w:pPr>
        <w:suppressAutoHyphens w:val="0"/>
        <w:spacing w:before="120" w:line="360" w:lineRule="auto"/>
        <w:ind w:right="-22"/>
        <w:jc w:val="center"/>
        <w:rPr>
          <w:rFonts w:ascii="Calibri" w:eastAsia="Arial" w:hAnsi="Calibri" w:cs="Calibri"/>
          <w:b/>
          <w:bCs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b/>
          <w:bCs/>
          <w:sz w:val="22"/>
          <w:szCs w:val="22"/>
          <w:lang w:eastAsia="pl-PL"/>
        </w:rPr>
        <w:t>PROTOKÓŁ ODBIORU</w:t>
      </w:r>
      <w:r w:rsidR="00317314">
        <w:rPr>
          <w:rFonts w:ascii="Calibri" w:eastAsia="Arial" w:hAnsi="Calibri" w:cs="Calibri"/>
          <w:b/>
          <w:bCs/>
          <w:sz w:val="22"/>
          <w:szCs w:val="22"/>
          <w:lang w:eastAsia="pl-PL"/>
        </w:rPr>
        <w:t xml:space="preserve"> KOŃCOWEGO</w:t>
      </w:r>
    </w:p>
    <w:p w14:paraId="24C2DBB4" w14:textId="224E62E7" w:rsidR="005A454C" w:rsidRPr="005A454C" w:rsidRDefault="005A454C" w:rsidP="005A454C">
      <w:pPr>
        <w:suppressAutoHyphens w:val="0"/>
        <w:spacing w:before="120" w:line="360" w:lineRule="auto"/>
        <w:ind w:right="-22"/>
        <w:jc w:val="both"/>
        <w:rPr>
          <w:rFonts w:ascii="Calibri" w:eastAsia="Arial" w:hAnsi="Calibri" w:cs="Calibri"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W dniu </w:t>
      </w:r>
      <w:r w:rsidRPr="005A454C">
        <w:rPr>
          <w:rFonts w:eastAsia="Arial"/>
          <w:sz w:val="22"/>
          <w:szCs w:val="22"/>
          <w:lang w:eastAsia="pl-PL"/>
        </w:rPr>
        <w:t>…………………………</w:t>
      </w:r>
      <w:proofErr w:type="gramStart"/>
      <w:r w:rsidRPr="005A454C">
        <w:rPr>
          <w:rFonts w:eastAsia="Arial"/>
          <w:sz w:val="22"/>
          <w:szCs w:val="22"/>
          <w:lang w:eastAsia="pl-PL"/>
        </w:rPr>
        <w:t>…….</w:t>
      </w:r>
      <w:proofErr w:type="gramEnd"/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, w ramach wykonania Umowy nr </w:t>
      </w:r>
      <w:r w:rsidRPr="005A454C">
        <w:rPr>
          <w:rFonts w:eastAsia="Arial"/>
          <w:sz w:val="22"/>
          <w:szCs w:val="22"/>
          <w:lang w:eastAsia="pl-PL"/>
        </w:rPr>
        <w:t>………………</w:t>
      </w:r>
      <w:proofErr w:type="gramStart"/>
      <w:r w:rsidRPr="005A454C">
        <w:rPr>
          <w:rFonts w:eastAsia="Arial"/>
          <w:sz w:val="22"/>
          <w:szCs w:val="22"/>
          <w:lang w:eastAsia="pl-PL"/>
        </w:rPr>
        <w:t>…….</w:t>
      </w:r>
      <w:proofErr w:type="gramEnd"/>
      <w:r w:rsidRPr="005A454C">
        <w:rPr>
          <w:rFonts w:eastAsia="Arial"/>
          <w:sz w:val="22"/>
          <w:szCs w:val="22"/>
          <w:lang w:eastAsia="pl-PL"/>
        </w:rPr>
        <w:t>.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z dnia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r.,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……………………………………………………………………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 (Wykonawca), reprezentowany przez: </w:t>
      </w:r>
      <w:r w:rsidRPr="005A454C">
        <w:rPr>
          <w:rFonts w:eastAsia="Arial"/>
          <w:sz w:val="22"/>
          <w:szCs w:val="22"/>
          <w:lang w:eastAsia="pl-PL"/>
        </w:rPr>
        <w:t>……………………………………………………………</w:t>
      </w:r>
      <w:proofErr w:type="gramStart"/>
      <w:r w:rsidRPr="005A454C">
        <w:rPr>
          <w:rFonts w:eastAsia="Arial"/>
          <w:sz w:val="22"/>
          <w:szCs w:val="22"/>
          <w:lang w:eastAsia="pl-PL"/>
        </w:rPr>
        <w:t>…….</w:t>
      </w:r>
      <w:proofErr w:type="gramEnd"/>
      <w:r w:rsidRPr="005A454C">
        <w:rPr>
          <w:rFonts w:ascii="Calibri" w:eastAsia="Arial" w:hAnsi="Calibri" w:cs="Calibri"/>
          <w:sz w:val="22"/>
          <w:szCs w:val="22"/>
          <w:lang w:eastAsia="pl-PL"/>
        </w:rPr>
        <w:br/>
        <w:t>wydał</w:t>
      </w:r>
      <w:r w:rsidR="006F384E">
        <w:rPr>
          <w:rFonts w:ascii="Calibri" w:eastAsia="Arial" w:hAnsi="Calibri" w:cs="Calibri"/>
          <w:sz w:val="22"/>
          <w:szCs w:val="22"/>
          <w:lang w:eastAsia="pl-PL"/>
        </w:rPr>
        <w:t>/</w:t>
      </w:r>
      <w:r w:rsidR="006F384E" w:rsidRPr="00057AAE">
        <w:rPr>
          <w:rFonts w:ascii="Calibri" w:eastAsia="Arial" w:hAnsi="Calibri" w:cs="Calibri"/>
          <w:sz w:val="22"/>
          <w:szCs w:val="22"/>
          <w:lang w:eastAsia="pl-PL"/>
        </w:rPr>
        <w:t>zrealizował</w:t>
      </w:r>
      <w:r w:rsidRPr="00057AAE">
        <w:rPr>
          <w:rFonts w:ascii="Calibri" w:eastAsia="Arial" w:hAnsi="Calibri" w:cs="Calibri"/>
          <w:sz w:val="22"/>
          <w:szCs w:val="22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 xml:space="preserve">na rzecz Wałbrzyskiego Przedsiębiorstwa Wodociągów i Kanalizacji Sp. z o.o. z/s </w:t>
      </w:r>
      <w:r w:rsidR="00057AAE">
        <w:rPr>
          <w:rFonts w:ascii="Calibri" w:eastAsia="Arial" w:hAnsi="Calibri" w:cs="Calibri"/>
          <w:sz w:val="22"/>
          <w:szCs w:val="22"/>
          <w:lang w:eastAsia="pl-PL"/>
        </w:rPr>
        <w:br/>
      </w:r>
      <w:r w:rsidRPr="005A454C">
        <w:rPr>
          <w:rFonts w:ascii="Calibri" w:eastAsia="Arial" w:hAnsi="Calibri" w:cs="Calibri"/>
          <w:sz w:val="22"/>
          <w:szCs w:val="22"/>
          <w:lang w:eastAsia="pl-PL"/>
        </w:rPr>
        <w:t>w Wałbrzychu (Zamawiającego):</w:t>
      </w:r>
    </w:p>
    <w:p w14:paraId="538FC1BE" w14:textId="136DE6E7" w:rsidR="00057AAE" w:rsidRP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7E0DF44D" w14:textId="1E827635" w:rsidR="005A454C" w:rsidRPr="00057AAE" w:rsidRDefault="005A454C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</w:t>
      </w:r>
      <w:r w:rsidR="003F7403"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</w:t>
      </w:r>
      <w:r w:rsid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……………………….</w:t>
      </w:r>
    </w:p>
    <w:p w14:paraId="4FF1F316" w14:textId="73CCD7D4" w:rsidR="00057AAE" w:rsidRP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306E4759" w14:textId="0DB03C6E" w:rsidR="00057AAE" w:rsidRDefault="00057AAE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r w:rsidRPr="00057AAE"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…………………………………………………………………………………………………………………………………………….</w:t>
      </w:r>
    </w:p>
    <w:p w14:paraId="00261F12" w14:textId="42612BA1" w:rsidR="000E4A2B" w:rsidRDefault="000E4A2B" w:rsidP="006A3405">
      <w:pPr>
        <w:numPr>
          <w:ilvl w:val="0"/>
          <w:numId w:val="15"/>
        </w:numPr>
        <w:suppressAutoHyphens w:val="0"/>
        <w:spacing w:before="120" w:line="360" w:lineRule="auto"/>
        <w:ind w:right="-22"/>
        <w:jc w:val="both"/>
        <w:rPr>
          <w:rFonts w:asciiTheme="minorHAnsi" w:eastAsia="Arial" w:hAnsiTheme="minorHAnsi" w:cstheme="minorHAnsi"/>
          <w:sz w:val="22"/>
          <w:szCs w:val="22"/>
          <w:lang w:eastAsia="pl-PL"/>
        </w:rPr>
      </w:pPr>
      <w:bookmarkStart w:id="5" w:name="_Hlk168570819"/>
      <w:r>
        <w:rPr>
          <w:rFonts w:asciiTheme="minorHAnsi" w:eastAsia="Arial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……………………………………………………………………………………………………………………………………………</w:t>
      </w:r>
      <w:r w:rsidR="00944DEC">
        <w:rPr>
          <w:rFonts w:asciiTheme="minorHAnsi" w:eastAsia="Arial" w:hAnsiTheme="minorHAnsi" w:cstheme="minorHAnsi"/>
          <w:sz w:val="22"/>
          <w:szCs w:val="22"/>
          <w:lang w:eastAsia="pl-PL"/>
        </w:rPr>
        <w:t>.</w:t>
      </w:r>
    </w:p>
    <w:bookmarkEnd w:id="5"/>
    <w:p w14:paraId="604D5703" w14:textId="77777777" w:rsidR="005A454C" w:rsidRPr="00057AAE" w:rsidRDefault="005A454C" w:rsidP="005A454C">
      <w:pPr>
        <w:suppressAutoHyphens w:val="0"/>
        <w:ind w:firstLine="708"/>
        <w:jc w:val="both"/>
        <w:rPr>
          <w:rFonts w:asciiTheme="minorHAnsi" w:eastAsia="Arial" w:hAnsiTheme="minorHAnsi" w:cstheme="minorHAnsi"/>
          <w:sz w:val="22"/>
          <w:szCs w:val="20"/>
          <w:lang w:eastAsia="pl-PL"/>
        </w:rPr>
      </w:pPr>
    </w:p>
    <w:p w14:paraId="1210053B" w14:textId="1739DFE0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  <w:r w:rsidRPr="005A454C">
        <w:rPr>
          <w:rFonts w:ascii="Calibri" w:eastAsia="Arial" w:hAnsi="Calibri" w:cs="Calibri"/>
          <w:sz w:val="22"/>
          <w:szCs w:val="20"/>
          <w:lang w:eastAsia="pl-PL"/>
        </w:rPr>
        <w:t>Niniejszym nie zgłoszono żadnych uwag do</w:t>
      </w:r>
      <w:r w:rsidR="00057AAE">
        <w:rPr>
          <w:rFonts w:ascii="Calibri" w:eastAsia="Arial" w:hAnsi="Calibri" w:cs="Calibri"/>
          <w:sz w:val="22"/>
          <w:szCs w:val="20"/>
          <w:lang w:eastAsia="pl-PL"/>
        </w:rPr>
        <w:t xml:space="preserve"> </w:t>
      </w:r>
      <w:r w:rsidRPr="005A454C">
        <w:rPr>
          <w:rFonts w:ascii="Calibri" w:eastAsia="Arial" w:hAnsi="Calibri" w:cs="Calibri"/>
          <w:sz w:val="22"/>
          <w:szCs w:val="20"/>
          <w:lang w:eastAsia="pl-PL"/>
        </w:rPr>
        <w:t>Przedmiotu Umowy.</w:t>
      </w:r>
    </w:p>
    <w:p w14:paraId="0BA55492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60AA17FD" w14:textId="77777777" w:rsidR="005A454C" w:rsidRPr="005A454C" w:rsidRDefault="005A454C" w:rsidP="005A454C">
      <w:pPr>
        <w:suppressAutoHyphens w:val="0"/>
        <w:ind w:left="708" w:firstLine="708"/>
        <w:rPr>
          <w:rFonts w:ascii="Calibri" w:hAnsi="Calibri"/>
          <w:b/>
          <w:sz w:val="22"/>
          <w:szCs w:val="22"/>
          <w:lang w:eastAsia="pl-PL"/>
        </w:rPr>
      </w:pPr>
    </w:p>
    <w:p w14:paraId="78673287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2A0A5B4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</w:p>
    <w:p w14:paraId="6A5CA4E8" w14:textId="77777777" w:rsidR="005A454C" w:rsidRPr="005A454C" w:rsidRDefault="005A454C" w:rsidP="005A454C">
      <w:pPr>
        <w:suppressAutoHyphens w:val="0"/>
        <w:ind w:left="708" w:firstLine="1"/>
        <w:rPr>
          <w:lang w:eastAsia="pl-PL"/>
        </w:rPr>
      </w:pPr>
      <w:r w:rsidRPr="005A454C">
        <w:rPr>
          <w:lang w:eastAsia="pl-PL"/>
        </w:rPr>
        <w:t>…………………………………..</w:t>
      </w:r>
      <w:r w:rsidRPr="005A454C">
        <w:rPr>
          <w:lang w:eastAsia="pl-PL"/>
        </w:rPr>
        <w:tab/>
      </w:r>
      <w:r w:rsidRPr="005A454C">
        <w:rPr>
          <w:lang w:eastAsia="pl-PL"/>
        </w:rPr>
        <w:tab/>
        <w:t>………………..……………………..</w:t>
      </w:r>
    </w:p>
    <w:p w14:paraId="7F2F4A9E" w14:textId="77777777" w:rsidR="005A454C" w:rsidRPr="005A454C" w:rsidRDefault="005A454C" w:rsidP="005A454C">
      <w:pPr>
        <w:suppressAutoHyphens w:val="0"/>
        <w:ind w:left="708" w:firstLine="143"/>
        <w:rPr>
          <w:rFonts w:ascii="Calibri" w:hAnsi="Calibri" w:cs="Calibri"/>
          <w:b/>
          <w:bCs/>
          <w:sz w:val="18"/>
          <w:szCs w:val="18"/>
          <w:lang w:eastAsia="pl-PL"/>
        </w:rPr>
      </w:pPr>
      <w:r w:rsidRPr="005A454C">
        <w:rPr>
          <w:rFonts w:ascii="Arial" w:hAnsi="Arial" w:cs="Arial"/>
          <w:sz w:val="16"/>
          <w:szCs w:val="16"/>
          <w:lang w:eastAsia="pl-PL"/>
        </w:rPr>
        <w:t>(podpis upoważnionych przedstawicieli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</w:t>
      </w:r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ab/>
        <w:t xml:space="preserve">  </w:t>
      </w:r>
      <w:proofErr w:type="gramStart"/>
      <w:r w:rsidRPr="005A454C">
        <w:rPr>
          <w:rFonts w:ascii="Calibri" w:hAnsi="Calibri" w:cs="Calibri"/>
          <w:b/>
          <w:bCs/>
          <w:sz w:val="22"/>
          <w:szCs w:val="22"/>
          <w:lang w:eastAsia="pl-PL"/>
        </w:rPr>
        <w:t xml:space="preserve">   </w:t>
      </w:r>
      <w:r w:rsidRPr="005A454C">
        <w:rPr>
          <w:rFonts w:ascii="Arial" w:hAnsi="Arial" w:cs="Arial"/>
          <w:sz w:val="18"/>
          <w:szCs w:val="18"/>
          <w:lang w:eastAsia="pl-PL"/>
        </w:rPr>
        <w:t>(</w:t>
      </w:r>
      <w:proofErr w:type="gramEnd"/>
      <w:r w:rsidRPr="005A454C">
        <w:rPr>
          <w:rFonts w:ascii="Arial" w:hAnsi="Arial" w:cs="Arial"/>
          <w:sz w:val="16"/>
          <w:szCs w:val="16"/>
          <w:lang w:eastAsia="pl-PL"/>
        </w:rPr>
        <w:t>podpis upoważnionych przedstawicieli</w:t>
      </w:r>
    </w:p>
    <w:p w14:paraId="544E96A5" w14:textId="77777777" w:rsidR="005A454C" w:rsidRPr="005A454C" w:rsidRDefault="005A454C" w:rsidP="005A454C">
      <w:pPr>
        <w:suppressAutoHyphens w:val="0"/>
        <w:ind w:left="708" w:firstLine="143"/>
        <w:rPr>
          <w:lang w:eastAsia="pl-PL"/>
        </w:rPr>
      </w:pPr>
      <w:r w:rsidRPr="005A454C">
        <w:rPr>
          <w:rFonts w:ascii="Calibri" w:hAnsi="Calibri" w:cs="Calibri"/>
          <w:b/>
          <w:bCs/>
          <w:sz w:val="18"/>
          <w:szCs w:val="18"/>
          <w:lang w:eastAsia="pl-PL"/>
        </w:rPr>
        <w:t xml:space="preserve">                     </w:t>
      </w:r>
      <w:r w:rsidRPr="005A454C">
        <w:rPr>
          <w:rFonts w:ascii="Arial" w:hAnsi="Arial" w:cs="Arial"/>
          <w:sz w:val="16"/>
          <w:szCs w:val="16"/>
          <w:lang w:eastAsia="pl-PL"/>
        </w:rPr>
        <w:t>- Zamawiający)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  <w:t xml:space="preserve">      - </w:t>
      </w:r>
      <w:r w:rsidRPr="005A454C">
        <w:rPr>
          <w:rFonts w:ascii="Arial" w:hAnsi="Arial" w:cs="Arial"/>
          <w:sz w:val="16"/>
          <w:szCs w:val="16"/>
          <w:lang w:eastAsia="pl-PL"/>
        </w:rPr>
        <w:t>Wykonawca)</w:t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  <w:r w:rsidRPr="005A454C">
        <w:rPr>
          <w:rFonts w:ascii="Calibri" w:hAnsi="Calibri" w:cs="Calibri"/>
          <w:sz w:val="22"/>
          <w:szCs w:val="22"/>
          <w:lang w:eastAsia="pl-PL"/>
        </w:rPr>
        <w:tab/>
      </w:r>
    </w:p>
    <w:p w14:paraId="65F60C89" w14:textId="77777777" w:rsidR="005A454C" w:rsidRPr="005A454C" w:rsidRDefault="005A454C" w:rsidP="005A454C">
      <w:pPr>
        <w:suppressAutoHyphens w:val="0"/>
        <w:ind w:firstLine="708"/>
        <w:jc w:val="both"/>
        <w:rPr>
          <w:rFonts w:ascii="Calibri" w:hAnsi="Calibri"/>
          <w:b/>
          <w:sz w:val="22"/>
          <w:szCs w:val="22"/>
          <w:lang w:eastAsia="pl-PL"/>
        </w:rPr>
      </w:pPr>
    </w:p>
    <w:p w14:paraId="026A28A5" w14:textId="77777777" w:rsidR="005A454C" w:rsidRPr="008A0E41" w:rsidRDefault="005A454C">
      <w:pPr>
        <w:rPr>
          <w:rFonts w:ascii="Calibri" w:hAnsi="Calibri" w:cs="Calibri"/>
          <w:b/>
          <w:sz w:val="22"/>
          <w:szCs w:val="22"/>
        </w:rPr>
      </w:pPr>
    </w:p>
    <w:sectPr w:rsidR="005A454C" w:rsidRPr="008A0E41" w:rsidSect="000E4A2B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02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-PL">
    <w:charset w:val="81"/>
    <w:family w:val="swiss"/>
    <w:pitch w:val="default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TE1A227F8t00">
    <w:altName w:val="Arial Unicode MS"/>
    <w:charset w:val="80"/>
    <w:family w:val="auto"/>
    <w:pitch w:val="default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 w:hint="default"/>
        <w:sz w:val="22"/>
        <w:szCs w:val="22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Calibri" w:hAnsi="Calibri" w:cs="Calibri"/>
        <w:sz w:val="22"/>
        <w:szCs w:val="22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  <w:lang w:eastAsia="ar-S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  <w:lang w:eastAsia="ar-S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  <w:lang w:eastAsia="ar-SA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  <w:lang w:eastAsia="ar-SA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  <w:lang w:eastAsia="ar-S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  <w:lang w:eastAsia="ar-SA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  <w:lang w:eastAsia="ar-SA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  <w:lang w:eastAsia="ar-SA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 w:hint="default"/>
        <w:color w:val="000000"/>
        <w:sz w:val="22"/>
        <w:szCs w:val="22"/>
        <w:lang w:eastAsia="ar-SA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0"/>
        </w:tabs>
        <w:ind w:left="4860" w:hanging="360"/>
      </w:pPr>
      <w:rPr>
        <w:rFonts w:ascii="Calibri" w:hAnsi="Calibri" w:cs="Calibri" w:hint="default"/>
        <w:b w:val="0"/>
        <w:strike w:val="0"/>
        <w:dstrike w:val="0"/>
        <w:color w:val="000000"/>
        <w:sz w:val="22"/>
        <w:szCs w:val="22"/>
        <w:u w:val="none"/>
        <w:effect w:val="none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ascii="Calibri" w:hAnsi="Calibri" w:cs="Calibri"/>
        <w:bCs/>
        <w:color w:val="000000"/>
        <w:spacing w:val="-7"/>
        <w:sz w:val="22"/>
        <w:szCs w:val="22"/>
        <w:lang w:eastAsia="ar-SA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hAnsi="Calibri" w:cs="Calibri" w:hint="default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cs="Calibri" w:hint="default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Calibri" w:hAnsi="Calibri" w:cs="Calibri" w:hint="default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Calibri" w:hAnsi="Calibri" w:cs="Calibri" w:hint="default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hAnsi="Calibri" w:cs="Calibri"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Calibri" w:hAnsi="Calibri" w:cs="Calibri" w:hint="default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Calibri" w:hAnsi="Calibri" w:cs="Calibri" w:hint="default"/>
        <w:sz w:val="22"/>
        <w:szCs w:val="22"/>
      </w:rPr>
    </w:lvl>
  </w:abstractNum>
  <w:abstractNum w:abstractNumId="8" w15:restartNumberingAfterBreak="0">
    <w:nsid w:val="00000009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</w:abstractNum>
  <w:abstractNum w:abstractNumId="9" w15:restartNumberingAfterBreak="0">
    <w:nsid w:val="0000000A"/>
    <w:multiLevelType w:val="multi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/>
        <w:bCs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/>
        <w:strike w:val="0"/>
        <w:dstrike w:val="0"/>
        <w:color w:val="000000"/>
        <w:sz w:val="22"/>
        <w:szCs w:val="22"/>
        <w:u w:val="none"/>
        <w:effect w:val="none"/>
        <w:lang w:eastAsia="ar-SA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000000C"/>
    <w:multiLevelType w:val="multilevel"/>
    <w:tmpl w:val="0000000C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/>
        <w:b w:val="0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12" w15:restartNumberingAfterBreak="0">
    <w:nsid w:val="0000000D"/>
    <w:multiLevelType w:val="multilevel"/>
    <w:tmpl w:val="0000000D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1776" w:hanging="360"/>
      </w:pPr>
      <w:rPr>
        <w:rFonts w:ascii="Calibri" w:hAnsi="Calibri" w:cs="Cambria"/>
        <w:color w:val="000000"/>
        <w:sz w:val="22"/>
        <w:szCs w:val="22"/>
        <w:lang w:eastAsia="zh-C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6" w:hanging="180"/>
      </w:pPr>
    </w:lvl>
  </w:abstractNum>
  <w:abstractNum w:abstractNumId="13" w15:restartNumberingAfterBreak="0">
    <w:nsid w:val="0000000E"/>
    <w:multiLevelType w:val="multilevel"/>
    <w:tmpl w:val="0000000E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0000000F"/>
    <w:multiLevelType w:val="multilevel"/>
    <w:tmpl w:val="0000000F"/>
    <w:name w:val="WW8Num16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  <w:sz w:val="22"/>
        <w:szCs w:val="22"/>
        <w:lang w:eastAsia="zh-CN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  <w:sz w:val="22"/>
        <w:szCs w:val="22"/>
        <w:lang w:eastAsia="zh-CN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00000010"/>
    <w:multiLevelType w:val="singleLevel"/>
    <w:tmpl w:val="00000010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bCs/>
        <w:color w:val="000000"/>
        <w:sz w:val="22"/>
        <w:szCs w:val="22"/>
      </w:rPr>
    </w:lvl>
  </w:abstractNum>
  <w:abstractNum w:abstractNumId="16" w15:restartNumberingAfterBreak="0">
    <w:nsid w:val="00000015"/>
    <w:multiLevelType w:val="singleLevel"/>
    <w:tmpl w:val="00000015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hAnsi="Calibri" w:cs="Calibri"/>
        <w:sz w:val="22"/>
        <w:szCs w:val="22"/>
        <w:lang w:eastAsia="ar-SA"/>
      </w:rPr>
    </w:lvl>
  </w:abstractNum>
  <w:abstractNum w:abstractNumId="17" w15:restartNumberingAfterBreak="0">
    <w:nsid w:val="00000017"/>
    <w:multiLevelType w:val="singleLevel"/>
    <w:tmpl w:val="9E408FD0"/>
    <w:lvl w:ilvl="0">
      <w:start w:val="1"/>
      <w:numFmt w:val="lowerLetter"/>
      <w:lvlText w:val="%1)"/>
      <w:lvlJc w:val="left"/>
      <w:pPr>
        <w:ind w:left="1145" w:hanging="360"/>
      </w:pPr>
      <w:rPr>
        <w:rFonts w:asciiTheme="minorHAnsi" w:hAnsiTheme="minorHAnsi" w:cstheme="minorHAnsi" w:hint="default"/>
        <w:sz w:val="22"/>
        <w:szCs w:val="22"/>
      </w:rPr>
    </w:lvl>
  </w:abstractNum>
  <w:abstractNum w:abstractNumId="18" w15:restartNumberingAfterBreak="0">
    <w:nsid w:val="00000022"/>
    <w:multiLevelType w:val="singleLevel"/>
    <w:tmpl w:val="00000022"/>
    <w:name w:val="WW8Num40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</w:rPr>
    </w:lvl>
  </w:abstractNum>
  <w:abstractNum w:abstractNumId="19" w15:restartNumberingAfterBreak="0">
    <w:nsid w:val="0000002D"/>
    <w:multiLevelType w:val="singleLevel"/>
    <w:tmpl w:val="0000002D"/>
    <w:name w:val="WW8Num92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</w:abstractNum>
  <w:abstractNum w:abstractNumId="20" w15:restartNumberingAfterBreak="0">
    <w:nsid w:val="00000032"/>
    <w:multiLevelType w:val="singleLevel"/>
    <w:tmpl w:val="00000032"/>
    <w:name w:val="WW8Num101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 w:hint="default"/>
        <w:b w:val="0"/>
        <w:color w:val="000000"/>
        <w:sz w:val="22"/>
        <w:szCs w:val="22"/>
        <w:lang w:eastAsia="zh-CN"/>
      </w:rPr>
    </w:lvl>
  </w:abstractNum>
  <w:abstractNum w:abstractNumId="21" w15:restartNumberingAfterBreak="0">
    <w:nsid w:val="00000036"/>
    <w:multiLevelType w:val="singleLevel"/>
    <w:tmpl w:val="6B308E78"/>
    <w:lvl w:ilvl="0">
      <w:start w:val="3"/>
      <w:numFmt w:val="decimal"/>
      <w:lvlText w:val="%1."/>
      <w:lvlJc w:val="left"/>
      <w:pPr>
        <w:ind w:left="1429" w:hanging="360"/>
      </w:pPr>
      <w:rPr>
        <w:rFonts w:asciiTheme="minorHAnsi" w:hAnsiTheme="minorHAnsi" w:cstheme="minorHAnsi" w:hint="default"/>
        <w:sz w:val="22"/>
        <w:szCs w:val="22"/>
        <w:lang w:eastAsia="zh-CN"/>
      </w:rPr>
    </w:lvl>
  </w:abstractNum>
  <w:abstractNum w:abstractNumId="22" w15:restartNumberingAfterBreak="0">
    <w:nsid w:val="00000047"/>
    <w:multiLevelType w:val="singleLevel"/>
    <w:tmpl w:val="00000047"/>
    <w:name w:val="WW8Num134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eastAsia="Calibri" w:hAnsi="Calibri" w:cs="Calibri"/>
        <w:sz w:val="22"/>
        <w:szCs w:val="22"/>
        <w:lang w:eastAsia="en-US"/>
      </w:rPr>
    </w:lvl>
  </w:abstractNum>
  <w:abstractNum w:abstractNumId="23" w15:restartNumberingAfterBreak="0">
    <w:nsid w:val="01F5324E"/>
    <w:multiLevelType w:val="hybridMultilevel"/>
    <w:tmpl w:val="4D9A9850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4" w15:restartNumberingAfterBreak="0">
    <w:nsid w:val="0FD62AFF"/>
    <w:multiLevelType w:val="hybridMultilevel"/>
    <w:tmpl w:val="5784BF6E"/>
    <w:lvl w:ilvl="0" w:tplc="ED1E3C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246828"/>
    <w:multiLevelType w:val="hybridMultilevel"/>
    <w:tmpl w:val="339C6B8E"/>
    <w:lvl w:ilvl="0" w:tplc="22DCDB10">
      <w:start w:val="1"/>
      <w:numFmt w:val="decimal"/>
      <w:lvlText w:val="%1."/>
      <w:lvlJc w:val="left"/>
      <w:pPr>
        <w:ind w:left="1572" w:hanging="360"/>
      </w:pPr>
      <w:rPr>
        <w:rFonts w:ascii="Calibri" w:hAnsi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182C117A"/>
    <w:multiLevelType w:val="hybridMultilevel"/>
    <w:tmpl w:val="17D6EECA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188B453E"/>
    <w:multiLevelType w:val="hybridMultilevel"/>
    <w:tmpl w:val="450EB6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8D263D3"/>
    <w:multiLevelType w:val="hybridMultilevel"/>
    <w:tmpl w:val="E84AEE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9A929F4"/>
    <w:multiLevelType w:val="hybridMultilevel"/>
    <w:tmpl w:val="9D8ED3C0"/>
    <w:lvl w:ilvl="0" w:tplc="FE44030E">
      <w:start w:val="1"/>
      <w:numFmt w:val="decimal"/>
      <w:lvlText w:val="%1)"/>
      <w:lvlJc w:val="left"/>
      <w:pPr>
        <w:ind w:left="786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1F7328AE"/>
    <w:multiLevelType w:val="hybridMultilevel"/>
    <w:tmpl w:val="BB24D5BE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1" w15:restartNumberingAfterBreak="0">
    <w:nsid w:val="265F3B00"/>
    <w:multiLevelType w:val="hybridMultilevel"/>
    <w:tmpl w:val="65BAF7B6"/>
    <w:lvl w:ilvl="0" w:tplc="6B169C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83D77F8"/>
    <w:multiLevelType w:val="hybridMultilevel"/>
    <w:tmpl w:val="5D8C5186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3" w15:restartNumberingAfterBreak="0">
    <w:nsid w:val="2D8B5CBE"/>
    <w:multiLevelType w:val="hybridMultilevel"/>
    <w:tmpl w:val="66809B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DD44838"/>
    <w:multiLevelType w:val="hybridMultilevel"/>
    <w:tmpl w:val="8D928E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34AA13FE"/>
    <w:multiLevelType w:val="hybridMultilevel"/>
    <w:tmpl w:val="5FF8331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3AA4647F"/>
    <w:multiLevelType w:val="hybridMultilevel"/>
    <w:tmpl w:val="1FBE2FCA"/>
    <w:lvl w:ilvl="0" w:tplc="E78A485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3BD74CA"/>
    <w:multiLevelType w:val="hybridMultilevel"/>
    <w:tmpl w:val="9B442A58"/>
    <w:lvl w:ilvl="0" w:tplc="2DFA38C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44122D5B"/>
    <w:multiLevelType w:val="hybridMultilevel"/>
    <w:tmpl w:val="7C762E6E"/>
    <w:lvl w:ilvl="0" w:tplc="FF6ECD5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9" w15:restartNumberingAfterBreak="0">
    <w:nsid w:val="44D43CA4"/>
    <w:multiLevelType w:val="hybridMultilevel"/>
    <w:tmpl w:val="9858F50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476B1ADB"/>
    <w:multiLevelType w:val="hybridMultilevel"/>
    <w:tmpl w:val="6958E3B0"/>
    <w:lvl w:ilvl="0" w:tplc="D06AF92E">
      <w:start w:val="1"/>
      <w:numFmt w:val="decimal"/>
      <w:lvlText w:val="%1."/>
      <w:lvlJc w:val="left"/>
      <w:pPr>
        <w:tabs>
          <w:tab w:val="num" w:pos="1716"/>
        </w:tabs>
        <w:ind w:left="171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6E2E0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8EA0337"/>
    <w:multiLevelType w:val="hybridMultilevel"/>
    <w:tmpl w:val="ECE48D4A"/>
    <w:lvl w:ilvl="0" w:tplc="E9A046E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51991685"/>
    <w:multiLevelType w:val="hybridMultilevel"/>
    <w:tmpl w:val="70607A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9C4A5B"/>
    <w:multiLevelType w:val="hybridMultilevel"/>
    <w:tmpl w:val="8E1437C0"/>
    <w:lvl w:ilvl="0" w:tplc="2BF6EC3C">
      <w:start w:val="1"/>
      <w:numFmt w:val="decimal"/>
      <w:lvlText w:val="%1)"/>
      <w:lvlJc w:val="left"/>
      <w:pPr>
        <w:ind w:left="1068" w:hanging="360"/>
      </w:pPr>
      <w:rPr>
        <w:rFonts w:ascii="Calibri" w:eastAsia="Times New Roman" w:hAnsi="Calibri" w:cs="Times New Roman" w:hint="default"/>
        <w:b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576B670F"/>
    <w:multiLevelType w:val="hybridMultilevel"/>
    <w:tmpl w:val="0E08C8AE"/>
    <w:lvl w:ilvl="0" w:tplc="60680A14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58894CDF"/>
    <w:multiLevelType w:val="hybridMultilevel"/>
    <w:tmpl w:val="E0FA6064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6" w15:restartNumberingAfterBreak="0">
    <w:nsid w:val="605C7BA5"/>
    <w:multiLevelType w:val="hybridMultilevel"/>
    <w:tmpl w:val="633A32BE"/>
    <w:lvl w:ilvl="0" w:tplc="6B169CEE">
      <w:start w:val="1"/>
      <w:numFmt w:val="bullet"/>
      <w:lvlText w:val=""/>
      <w:lvlJc w:val="left"/>
      <w:pPr>
        <w:ind w:left="141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47" w15:restartNumberingAfterBreak="0">
    <w:nsid w:val="62F51A10"/>
    <w:multiLevelType w:val="hybridMultilevel"/>
    <w:tmpl w:val="06985966"/>
    <w:lvl w:ilvl="0" w:tplc="6B169CEE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8" w15:restartNumberingAfterBreak="0">
    <w:nsid w:val="63BA1A10"/>
    <w:multiLevelType w:val="hybridMultilevel"/>
    <w:tmpl w:val="FAE6EB96"/>
    <w:lvl w:ilvl="0" w:tplc="00000036">
      <w:start w:val="1"/>
      <w:numFmt w:val="decimal"/>
      <w:lvlText w:val="%1)"/>
      <w:lvlJc w:val="left"/>
      <w:pPr>
        <w:ind w:left="786" w:hanging="360"/>
      </w:pPr>
      <w:rPr>
        <w:rFonts w:ascii="Calibri" w:hAnsi="Calibri" w:cs="Calibri"/>
        <w:sz w:val="22"/>
        <w:szCs w:val="22"/>
        <w:lang w:eastAsia="zh-CN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 w15:restartNumberingAfterBreak="0">
    <w:nsid w:val="65C16399"/>
    <w:multiLevelType w:val="hybridMultilevel"/>
    <w:tmpl w:val="5762B50A"/>
    <w:lvl w:ilvl="0" w:tplc="F476DCBA">
      <w:start w:val="1"/>
      <w:numFmt w:val="decimal"/>
      <w:lvlText w:val="%1)"/>
      <w:lvlJc w:val="left"/>
      <w:pPr>
        <w:ind w:left="720" w:hanging="360"/>
      </w:pPr>
      <w:rPr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6E4265"/>
    <w:multiLevelType w:val="hybridMultilevel"/>
    <w:tmpl w:val="00424184"/>
    <w:lvl w:ilvl="0" w:tplc="0AB6489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1" w15:restartNumberingAfterBreak="0">
    <w:nsid w:val="7A9F6DF2"/>
    <w:multiLevelType w:val="hybridMultilevel"/>
    <w:tmpl w:val="D7C40172"/>
    <w:lvl w:ilvl="0" w:tplc="EE5A7A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i w:val="0"/>
        <w:strike w:val="0"/>
        <w:color w:val="auto"/>
      </w:rPr>
    </w:lvl>
    <w:lvl w:ilvl="1" w:tplc="F58E02B6">
      <w:start w:val="1"/>
      <w:numFmt w:val="lowerLetter"/>
      <w:lvlText w:val="%2)"/>
      <w:lvlJc w:val="left"/>
      <w:pPr>
        <w:tabs>
          <w:tab w:val="num" w:pos="993"/>
        </w:tabs>
        <w:ind w:left="993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E3CE1BD8">
      <w:start w:val="10"/>
      <w:numFmt w:val="upperRoman"/>
      <w:lvlText w:val="%4."/>
      <w:lvlJc w:val="left"/>
      <w:pPr>
        <w:ind w:left="2880" w:hanging="72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2AF0A66A">
      <w:start w:val="1"/>
      <w:numFmt w:val="lowerLetter"/>
      <w:lvlText w:val="%6)"/>
      <w:lvlJc w:val="right"/>
      <w:pPr>
        <w:tabs>
          <w:tab w:val="num" w:pos="3960"/>
        </w:tabs>
        <w:ind w:left="3960" w:hanging="180"/>
      </w:pPr>
      <w:rPr>
        <w:rFonts w:ascii="Calibri" w:eastAsia="Univers-PL" w:hAnsi="Calibri" w:cs="Times New Roman" w:hint="default"/>
        <w:b w:val="0"/>
        <w:i w:val="0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454958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433933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07909136">
    <w:abstractNumId w:val="43"/>
  </w:num>
  <w:num w:numId="4" w16cid:durableId="1258950849">
    <w:abstractNumId w:val="30"/>
  </w:num>
  <w:num w:numId="5" w16cid:durableId="1581333384">
    <w:abstractNumId w:val="38"/>
  </w:num>
  <w:num w:numId="6" w16cid:durableId="101262721">
    <w:abstractNumId w:val="35"/>
  </w:num>
  <w:num w:numId="7" w16cid:durableId="152533129">
    <w:abstractNumId w:val="26"/>
  </w:num>
  <w:num w:numId="8" w16cid:durableId="752550053">
    <w:abstractNumId w:val="36"/>
  </w:num>
  <w:num w:numId="9" w16cid:durableId="933318167">
    <w:abstractNumId w:val="21"/>
  </w:num>
  <w:num w:numId="10" w16cid:durableId="2068262138">
    <w:abstractNumId w:val="33"/>
  </w:num>
  <w:num w:numId="11" w16cid:durableId="1432623210">
    <w:abstractNumId w:val="41"/>
  </w:num>
  <w:num w:numId="12" w16cid:durableId="1894343263">
    <w:abstractNumId w:val="28"/>
  </w:num>
  <w:num w:numId="13" w16cid:durableId="1014922986">
    <w:abstractNumId w:val="27"/>
  </w:num>
  <w:num w:numId="14" w16cid:durableId="1847204146">
    <w:abstractNumId w:val="25"/>
  </w:num>
  <w:num w:numId="15" w16cid:durableId="1239828832">
    <w:abstractNumId w:val="49"/>
  </w:num>
  <w:num w:numId="16" w16cid:durableId="1767730639">
    <w:abstractNumId w:val="44"/>
  </w:num>
  <w:num w:numId="17" w16cid:durableId="1710455408">
    <w:abstractNumId w:val="48"/>
  </w:num>
  <w:num w:numId="18" w16cid:durableId="1810124324">
    <w:abstractNumId w:val="8"/>
  </w:num>
  <w:num w:numId="19" w16cid:durableId="167403241">
    <w:abstractNumId w:val="29"/>
  </w:num>
  <w:num w:numId="20" w16cid:durableId="1783648672">
    <w:abstractNumId w:val="50"/>
  </w:num>
  <w:num w:numId="21" w16cid:durableId="2130515314">
    <w:abstractNumId w:val="6"/>
  </w:num>
  <w:num w:numId="22" w16cid:durableId="78886377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49544587">
    <w:abstractNumId w:val="24"/>
  </w:num>
  <w:num w:numId="24" w16cid:durableId="87845783">
    <w:abstractNumId w:val="39"/>
  </w:num>
  <w:num w:numId="25" w16cid:durableId="920335418">
    <w:abstractNumId w:val="46"/>
  </w:num>
  <w:num w:numId="26" w16cid:durableId="1402875379">
    <w:abstractNumId w:val="23"/>
  </w:num>
  <w:num w:numId="27" w16cid:durableId="374042001">
    <w:abstractNumId w:val="32"/>
  </w:num>
  <w:num w:numId="28" w16cid:durableId="1612084911">
    <w:abstractNumId w:val="47"/>
  </w:num>
  <w:num w:numId="29" w16cid:durableId="1742676563">
    <w:abstractNumId w:val="51"/>
  </w:num>
  <w:num w:numId="30" w16cid:durableId="1345013089">
    <w:abstractNumId w:val="45"/>
  </w:num>
  <w:num w:numId="31" w16cid:durableId="2074692387">
    <w:abstractNumId w:val="22"/>
  </w:num>
  <w:num w:numId="32" w16cid:durableId="149248325">
    <w:abstractNumId w:val="17"/>
  </w:num>
  <w:num w:numId="33" w16cid:durableId="1022703287">
    <w:abstractNumId w:val="16"/>
  </w:num>
  <w:num w:numId="34" w16cid:durableId="1052273010">
    <w:abstractNumId w:val="18"/>
  </w:num>
  <w:num w:numId="35" w16cid:durableId="81610657">
    <w:abstractNumId w:val="19"/>
  </w:num>
  <w:num w:numId="36" w16cid:durableId="883710014">
    <w:abstractNumId w:val="20"/>
  </w:num>
  <w:num w:numId="37" w16cid:durableId="278029173">
    <w:abstractNumId w:val="42"/>
  </w:num>
  <w:num w:numId="38" w16cid:durableId="1606772354">
    <w:abstractNumId w:val="37"/>
  </w:num>
  <w:num w:numId="39" w16cid:durableId="146692164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804495189">
    <w:abstractNumId w:val="3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E3"/>
    <w:rsid w:val="00007FFB"/>
    <w:rsid w:val="00036514"/>
    <w:rsid w:val="00044DEF"/>
    <w:rsid w:val="00057AAE"/>
    <w:rsid w:val="00070269"/>
    <w:rsid w:val="00071AF7"/>
    <w:rsid w:val="000747F2"/>
    <w:rsid w:val="0007560F"/>
    <w:rsid w:val="00077CF7"/>
    <w:rsid w:val="000800C7"/>
    <w:rsid w:val="00082167"/>
    <w:rsid w:val="00094781"/>
    <w:rsid w:val="00094B7B"/>
    <w:rsid w:val="00097E17"/>
    <w:rsid w:val="000A4065"/>
    <w:rsid w:val="000A41F3"/>
    <w:rsid w:val="000B0B40"/>
    <w:rsid w:val="000C48EA"/>
    <w:rsid w:val="000E4A2B"/>
    <w:rsid w:val="00111EEE"/>
    <w:rsid w:val="0011215F"/>
    <w:rsid w:val="001218F9"/>
    <w:rsid w:val="001327BF"/>
    <w:rsid w:val="001425B6"/>
    <w:rsid w:val="00161615"/>
    <w:rsid w:val="00177EEA"/>
    <w:rsid w:val="00181374"/>
    <w:rsid w:val="00183836"/>
    <w:rsid w:val="001B43E7"/>
    <w:rsid w:val="001C0593"/>
    <w:rsid w:val="001D23E1"/>
    <w:rsid w:val="001D58BB"/>
    <w:rsid w:val="001D5A5D"/>
    <w:rsid w:val="001E3167"/>
    <w:rsid w:val="001E6C5A"/>
    <w:rsid w:val="001F5B27"/>
    <w:rsid w:val="001F5D9E"/>
    <w:rsid w:val="00206593"/>
    <w:rsid w:val="0021431A"/>
    <w:rsid w:val="0021669F"/>
    <w:rsid w:val="00222B7E"/>
    <w:rsid w:val="002348A3"/>
    <w:rsid w:val="00286081"/>
    <w:rsid w:val="002B5C8C"/>
    <w:rsid w:val="002E749F"/>
    <w:rsid w:val="002F33A3"/>
    <w:rsid w:val="0030127A"/>
    <w:rsid w:val="00302D46"/>
    <w:rsid w:val="00316A4B"/>
    <w:rsid w:val="0031700D"/>
    <w:rsid w:val="00317314"/>
    <w:rsid w:val="003251E2"/>
    <w:rsid w:val="00332438"/>
    <w:rsid w:val="00372D27"/>
    <w:rsid w:val="003807FF"/>
    <w:rsid w:val="00390192"/>
    <w:rsid w:val="00396764"/>
    <w:rsid w:val="003C382F"/>
    <w:rsid w:val="003D1374"/>
    <w:rsid w:val="003F14FA"/>
    <w:rsid w:val="003F7403"/>
    <w:rsid w:val="00423337"/>
    <w:rsid w:val="00423646"/>
    <w:rsid w:val="00426584"/>
    <w:rsid w:val="00426A37"/>
    <w:rsid w:val="00435FC1"/>
    <w:rsid w:val="004378F2"/>
    <w:rsid w:val="004541B8"/>
    <w:rsid w:val="00461092"/>
    <w:rsid w:val="004630DA"/>
    <w:rsid w:val="004704C7"/>
    <w:rsid w:val="00482C0E"/>
    <w:rsid w:val="00496636"/>
    <w:rsid w:val="004B336F"/>
    <w:rsid w:val="004C6170"/>
    <w:rsid w:val="004D0F40"/>
    <w:rsid w:val="004E0ECF"/>
    <w:rsid w:val="004E3CFE"/>
    <w:rsid w:val="004E4F7F"/>
    <w:rsid w:val="00531C88"/>
    <w:rsid w:val="005325EC"/>
    <w:rsid w:val="0054001D"/>
    <w:rsid w:val="005403F5"/>
    <w:rsid w:val="00571A37"/>
    <w:rsid w:val="005734F9"/>
    <w:rsid w:val="005754F5"/>
    <w:rsid w:val="00581578"/>
    <w:rsid w:val="00595F6B"/>
    <w:rsid w:val="005A20F9"/>
    <w:rsid w:val="005A3399"/>
    <w:rsid w:val="005A454C"/>
    <w:rsid w:val="005A57DC"/>
    <w:rsid w:val="005A5A2B"/>
    <w:rsid w:val="005B4FFF"/>
    <w:rsid w:val="005C7A8A"/>
    <w:rsid w:val="005E247B"/>
    <w:rsid w:val="005E7735"/>
    <w:rsid w:val="00600764"/>
    <w:rsid w:val="00604892"/>
    <w:rsid w:val="006251B0"/>
    <w:rsid w:val="00627AA4"/>
    <w:rsid w:val="00636E96"/>
    <w:rsid w:val="00647B80"/>
    <w:rsid w:val="006607C8"/>
    <w:rsid w:val="006623E1"/>
    <w:rsid w:val="006760B6"/>
    <w:rsid w:val="00676911"/>
    <w:rsid w:val="00691EF6"/>
    <w:rsid w:val="00693ECC"/>
    <w:rsid w:val="006A3405"/>
    <w:rsid w:val="006A4CE0"/>
    <w:rsid w:val="006A69C0"/>
    <w:rsid w:val="006B72D8"/>
    <w:rsid w:val="006C20CB"/>
    <w:rsid w:val="006D041F"/>
    <w:rsid w:val="006D2D10"/>
    <w:rsid w:val="006E3B12"/>
    <w:rsid w:val="006F384E"/>
    <w:rsid w:val="007314F0"/>
    <w:rsid w:val="00732CDD"/>
    <w:rsid w:val="0073585B"/>
    <w:rsid w:val="00740940"/>
    <w:rsid w:val="00741BDC"/>
    <w:rsid w:val="007545B5"/>
    <w:rsid w:val="00777FA5"/>
    <w:rsid w:val="007843CE"/>
    <w:rsid w:val="007A32B6"/>
    <w:rsid w:val="007A5F5F"/>
    <w:rsid w:val="007C1AE6"/>
    <w:rsid w:val="007C3187"/>
    <w:rsid w:val="007C5095"/>
    <w:rsid w:val="007C52FC"/>
    <w:rsid w:val="007F5A60"/>
    <w:rsid w:val="00820975"/>
    <w:rsid w:val="008519E0"/>
    <w:rsid w:val="00856E5F"/>
    <w:rsid w:val="0086402A"/>
    <w:rsid w:val="00882E72"/>
    <w:rsid w:val="008A0E41"/>
    <w:rsid w:val="008A6686"/>
    <w:rsid w:val="008B50BD"/>
    <w:rsid w:val="008C103F"/>
    <w:rsid w:val="008C41F7"/>
    <w:rsid w:val="008E7B04"/>
    <w:rsid w:val="009134DB"/>
    <w:rsid w:val="00913689"/>
    <w:rsid w:val="0091473C"/>
    <w:rsid w:val="0091699B"/>
    <w:rsid w:val="00924DCF"/>
    <w:rsid w:val="00930A95"/>
    <w:rsid w:val="00933FE3"/>
    <w:rsid w:val="009416D2"/>
    <w:rsid w:val="00944DEC"/>
    <w:rsid w:val="00945B55"/>
    <w:rsid w:val="009539D4"/>
    <w:rsid w:val="00953E60"/>
    <w:rsid w:val="009558BA"/>
    <w:rsid w:val="009604F5"/>
    <w:rsid w:val="009820C7"/>
    <w:rsid w:val="009830F3"/>
    <w:rsid w:val="009850DA"/>
    <w:rsid w:val="00991CD9"/>
    <w:rsid w:val="00993401"/>
    <w:rsid w:val="009963A3"/>
    <w:rsid w:val="00996DC3"/>
    <w:rsid w:val="009A3424"/>
    <w:rsid w:val="009A48DB"/>
    <w:rsid w:val="009D5EDE"/>
    <w:rsid w:val="009E3659"/>
    <w:rsid w:val="009E7C92"/>
    <w:rsid w:val="00A513FD"/>
    <w:rsid w:val="00A676D2"/>
    <w:rsid w:val="00AA1341"/>
    <w:rsid w:val="00AB15C5"/>
    <w:rsid w:val="00AB424C"/>
    <w:rsid w:val="00AC6C8B"/>
    <w:rsid w:val="00AD2280"/>
    <w:rsid w:val="00AE24BB"/>
    <w:rsid w:val="00AF63EF"/>
    <w:rsid w:val="00B002DB"/>
    <w:rsid w:val="00B0328C"/>
    <w:rsid w:val="00B14983"/>
    <w:rsid w:val="00B217BC"/>
    <w:rsid w:val="00B21900"/>
    <w:rsid w:val="00B22EF7"/>
    <w:rsid w:val="00B429DE"/>
    <w:rsid w:val="00B44C65"/>
    <w:rsid w:val="00B61B10"/>
    <w:rsid w:val="00B631B4"/>
    <w:rsid w:val="00B7308E"/>
    <w:rsid w:val="00B73E12"/>
    <w:rsid w:val="00B859F9"/>
    <w:rsid w:val="00B87C9F"/>
    <w:rsid w:val="00BA51D2"/>
    <w:rsid w:val="00BB0A88"/>
    <w:rsid w:val="00BB1F76"/>
    <w:rsid w:val="00BB3D08"/>
    <w:rsid w:val="00BB6EB4"/>
    <w:rsid w:val="00BB7AFB"/>
    <w:rsid w:val="00BC10C1"/>
    <w:rsid w:val="00BC5984"/>
    <w:rsid w:val="00BD10F0"/>
    <w:rsid w:val="00BD248F"/>
    <w:rsid w:val="00BD4020"/>
    <w:rsid w:val="00BD7374"/>
    <w:rsid w:val="00BE06A1"/>
    <w:rsid w:val="00BF5428"/>
    <w:rsid w:val="00C033C4"/>
    <w:rsid w:val="00C22DAA"/>
    <w:rsid w:val="00C25B61"/>
    <w:rsid w:val="00C35B1B"/>
    <w:rsid w:val="00C405E8"/>
    <w:rsid w:val="00C44CFE"/>
    <w:rsid w:val="00C619FC"/>
    <w:rsid w:val="00C63118"/>
    <w:rsid w:val="00C633D8"/>
    <w:rsid w:val="00C766C2"/>
    <w:rsid w:val="00C87858"/>
    <w:rsid w:val="00C96CE0"/>
    <w:rsid w:val="00CC2007"/>
    <w:rsid w:val="00CC407B"/>
    <w:rsid w:val="00CD62F8"/>
    <w:rsid w:val="00CF4929"/>
    <w:rsid w:val="00D06266"/>
    <w:rsid w:val="00D11695"/>
    <w:rsid w:val="00D12A13"/>
    <w:rsid w:val="00D179A6"/>
    <w:rsid w:val="00D33B4C"/>
    <w:rsid w:val="00D512EF"/>
    <w:rsid w:val="00D517F1"/>
    <w:rsid w:val="00D60F55"/>
    <w:rsid w:val="00D6756E"/>
    <w:rsid w:val="00D905FC"/>
    <w:rsid w:val="00D92A2B"/>
    <w:rsid w:val="00D95879"/>
    <w:rsid w:val="00DA55BB"/>
    <w:rsid w:val="00DB38D6"/>
    <w:rsid w:val="00DB3AB7"/>
    <w:rsid w:val="00DC0515"/>
    <w:rsid w:val="00DE2BDF"/>
    <w:rsid w:val="00E04567"/>
    <w:rsid w:val="00E07AB2"/>
    <w:rsid w:val="00E678BC"/>
    <w:rsid w:val="00E73844"/>
    <w:rsid w:val="00EA04C4"/>
    <w:rsid w:val="00EA2C94"/>
    <w:rsid w:val="00EC1722"/>
    <w:rsid w:val="00EC36F8"/>
    <w:rsid w:val="00EC53D8"/>
    <w:rsid w:val="00F12478"/>
    <w:rsid w:val="00F203F2"/>
    <w:rsid w:val="00F250F9"/>
    <w:rsid w:val="00F26266"/>
    <w:rsid w:val="00F32D9B"/>
    <w:rsid w:val="00F82EEA"/>
    <w:rsid w:val="00F93606"/>
    <w:rsid w:val="00FA1FE7"/>
    <w:rsid w:val="00FA37EC"/>
    <w:rsid w:val="00FB7D0B"/>
    <w:rsid w:val="00FC3B6E"/>
    <w:rsid w:val="00FD6DE7"/>
    <w:rsid w:val="00FE5004"/>
    <w:rsid w:val="00FE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DF684"/>
  <w15:chartTrackingRefBased/>
  <w15:docId w15:val="{77968E49-EEAC-41E6-952C-BCDC34EE6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41F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933FE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933FE3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kapitzlist">
    <w:name w:val="List Paragraph"/>
    <w:aliases w:val="CW_Lista,Eko punkty,podpunkt,Nag 1,normalny tekst,Bullet Number,List Paragraph1,lp1,List Paragraph2,ISCG Numerowanie,lp11,List Paragraph11,Bullet 1,Use Case List Paragraph,Body MS Bullet,BulletC,Obiekt,Wyliczanie,Akapit z listą31,L1"/>
    <w:basedOn w:val="Normalny"/>
    <w:link w:val="AkapitzlistZnak"/>
    <w:uiPriority w:val="34"/>
    <w:qFormat/>
    <w:rsid w:val="00933FE3"/>
    <w:pPr>
      <w:ind w:left="708"/>
    </w:pPr>
  </w:style>
  <w:style w:type="character" w:styleId="Hipercze">
    <w:name w:val="Hyperlink"/>
    <w:basedOn w:val="Domylnaczcionkaakapitu"/>
    <w:uiPriority w:val="99"/>
    <w:unhideWhenUsed/>
    <w:rsid w:val="00933FE3"/>
    <w:rPr>
      <w:color w:val="0000FF"/>
      <w:u w:val="single"/>
    </w:rPr>
  </w:style>
  <w:style w:type="table" w:styleId="Tabela-Siatka">
    <w:name w:val="Table Grid"/>
    <w:basedOn w:val="Standardowy"/>
    <w:uiPriority w:val="39"/>
    <w:rsid w:val="00993401"/>
    <w:pPr>
      <w:spacing w:after="0" w:line="240" w:lineRule="auto"/>
    </w:pPr>
    <w:rPr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uiPriority w:val="39"/>
    <w:rsid w:val="0021669F"/>
    <w:pPr>
      <w:suppressAutoHyphens/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C36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C36F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C36F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36F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36F8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customStyle="1" w:styleId="Standard">
    <w:name w:val="Standard"/>
    <w:rsid w:val="000E4A2B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table" w:customStyle="1" w:styleId="Tabela-Siatka111">
    <w:name w:val="Tabela - Siatka111"/>
    <w:basedOn w:val="Standardowy"/>
    <w:uiPriority w:val="39"/>
    <w:rsid w:val="000E4A2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2">
    <w:name w:val="Tabela - Siatka112"/>
    <w:basedOn w:val="Standardowy"/>
    <w:uiPriority w:val="39"/>
    <w:rsid w:val="009E7C9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3">
    <w:name w:val="Tabela - Siatka113"/>
    <w:basedOn w:val="Standardowy"/>
    <w:uiPriority w:val="39"/>
    <w:rsid w:val="00B61B1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W_Lista Znak,Eko punkty Znak,podpunkt Znak,Nag 1 Znak,normalny tekst Znak,Bullet Number Znak,List Paragraph1 Znak,lp1 Znak,List Paragraph2 Znak,ISCG Numerowanie Znak,lp11 Znak,List Paragraph11 Znak,Bullet 1 Znak,Body MS Bullet Znak"/>
    <w:link w:val="Akapitzlist"/>
    <w:uiPriority w:val="34"/>
    <w:qFormat/>
    <w:rsid w:val="005A20F9"/>
    <w:rPr>
      <w:rFonts w:ascii="Times New Roman" w:eastAsia="Times New Roman" w:hAnsi="Times New Roman" w:cs="Times New Roman"/>
      <w:sz w:val="24"/>
      <w:szCs w:val="24"/>
      <w:lang w:eastAsia="zh-CN"/>
    </w:rPr>
  </w:style>
  <w:style w:type="table" w:customStyle="1" w:styleId="Tabela-Siatka114">
    <w:name w:val="Tabela - Siatka114"/>
    <w:basedOn w:val="Standardowy"/>
    <w:uiPriority w:val="39"/>
    <w:rsid w:val="00571A3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6251B0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901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kretariat@wpwik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29A69-2A3C-44F9-8B73-6F0E8F9CC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3329</Words>
  <Characters>19974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IZUCIECHOWSKA</dc:creator>
  <cp:keywords/>
  <dc:description/>
  <cp:lastModifiedBy>IZ-Ludziejewska</cp:lastModifiedBy>
  <cp:revision>11</cp:revision>
  <cp:lastPrinted>2026-02-24T07:53:00Z</cp:lastPrinted>
  <dcterms:created xsi:type="dcterms:W3CDTF">2026-01-19T14:42:00Z</dcterms:created>
  <dcterms:modified xsi:type="dcterms:W3CDTF">2026-02-24T07:56:00Z</dcterms:modified>
</cp:coreProperties>
</file>